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1" w:rightFromText="181" w:vertAnchor="page" w:horzAnchor="margin" w:tblpX="180" w:tblpY="1560"/>
        <w:tblW w:w="5670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2B77ED" w:rsidRPr="00D578BC" w14:paraId="4BD253CE" w14:textId="77777777" w:rsidTr="76CBA1AC">
        <w:trPr>
          <w:cantSplit/>
          <w:trHeight w:val="30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13C46B79" w14:textId="1DEE344A" w:rsidR="002B77ED" w:rsidRPr="00D578BC" w:rsidRDefault="00BE3FBF" w:rsidP="00CD6B99">
            <w:pPr>
              <w:jc w:val="left"/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</w:pPr>
            <w:proofErr w:type="spellStart"/>
            <w:r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Our</w:t>
            </w:r>
            <w:proofErr w:type="spellEnd"/>
            <w:r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 xml:space="preserve"> ref.</w:t>
            </w:r>
            <w:r w:rsidR="002B77ED"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 xml:space="preserve">: </w:t>
            </w:r>
          </w:p>
        </w:tc>
      </w:tr>
      <w:tr w:rsidR="002B77ED" w:rsidRPr="00D578BC" w14:paraId="66EEF973" w14:textId="77777777" w:rsidTr="76CBA1A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978FCEF" w14:textId="68503BD7" w:rsidR="002B77ED" w:rsidRPr="00D578BC" w:rsidRDefault="00BE3FBF" w:rsidP="00CD6B99">
            <w:pPr>
              <w:jc w:val="left"/>
              <w:rPr>
                <w:rFonts w:ascii="Segoe UI" w:hAnsi="Segoe UI" w:cs="Segoe UI"/>
                <w:spacing w:val="20"/>
                <w:sz w:val="22"/>
                <w:szCs w:val="22"/>
              </w:rPr>
            </w:pPr>
            <w:proofErr w:type="spellStart"/>
            <w:r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Your</w:t>
            </w:r>
            <w:proofErr w:type="spellEnd"/>
            <w:r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 xml:space="preserve"> ref</w:t>
            </w:r>
            <w:r w:rsidR="002B77ED"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.:</w:t>
            </w:r>
          </w:p>
        </w:tc>
      </w:tr>
      <w:tr w:rsidR="002B77ED" w:rsidRPr="00D578BC" w14:paraId="5B78B087" w14:textId="77777777" w:rsidTr="76CBA1A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6B2DA68D" w14:textId="2963ACB4" w:rsidR="002B77ED" w:rsidRPr="00D578BC" w:rsidRDefault="49A4A4DE" w:rsidP="76CBA1AC">
            <w:pPr>
              <w:jc w:val="left"/>
              <w:rPr>
                <w:rStyle w:val="header105"/>
                <w:rFonts w:ascii="Segoe UI" w:hAnsi="Segoe UI" w:cs="Segoe UI"/>
                <w:b w:val="0"/>
                <w:bCs w:val="0"/>
                <w:spacing w:val="20"/>
                <w:sz w:val="22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bCs w:val="0"/>
                <w:spacing w:val="20"/>
                <w:sz w:val="22"/>
                <w:szCs w:val="22"/>
              </w:rPr>
              <w:t>Dat</w:t>
            </w:r>
            <w:r w:rsidR="00BE3FBF">
              <w:rPr>
                <w:rStyle w:val="header105"/>
                <w:rFonts w:ascii="Segoe UI" w:hAnsi="Segoe UI" w:cs="Segoe UI"/>
                <w:b w:val="0"/>
                <w:bCs w:val="0"/>
                <w:spacing w:val="20"/>
                <w:sz w:val="22"/>
                <w:szCs w:val="22"/>
              </w:rPr>
              <w:t>e</w:t>
            </w:r>
            <w:r w:rsidRPr="00D578BC">
              <w:rPr>
                <w:rStyle w:val="header105"/>
                <w:rFonts w:ascii="Segoe UI" w:hAnsi="Segoe UI" w:cs="Segoe UI"/>
                <w:b w:val="0"/>
                <w:bCs w:val="0"/>
                <w:spacing w:val="20"/>
                <w:sz w:val="22"/>
                <w:szCs w:val="22"/>
              </w:rPr>
              <w:t>:</w:t>
            </w:r>
          </w:p>
        </w:tc>
      </w:tr>
      <w:tr w:rsidR="002B77ED" w:rsidRPr="00D578BC" w14:paraId="672A6659" w14:textId="77777777" w:rsidTr="76CBA1AC">
        <w:trPr>
          <w:cantSplit/>
          <w:trHeight w:val="737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A37501D" w14:textId="77777777" w:rsidR="002B77ED" w:rsidRPr="00D578BC" w:rsidRDefault="002B77ED" w:rsidP="00CD6B99">
            <w:pPr>
              <w:jc w:val="left"/>
              <w:rPr>
                <w:rFonts w:ascii="Segoe UI" w:hAnsi="Segoe UI" w:cs="Segoe UI"/>
                <w:spacing w:val="20"/>
                <w:sz w:val="22"/>
                <w:szCs w:val="22"/>
              </w:rPr>
            </w:pPr>
          </w:p>
        </w:tc>
      </w:tr>
      <w:tr w:rsidR="002B77ED" w:rsidRPr="00D578BC" w14:paraId="5DAB6C7B" w14:textId="77777777" w:rsidTr="76CBA1A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02EB378F" w14:textId="77777777" w:rsidR="002B77ED" w:rsidRPr="00D578BC" w:rsidRDefault="002B77ED" w:rsidP="00067454">
            <w:pPr>
              <w:jc w:val="left"/>
              <w:rPr>
                <w:rFonts w:ascii="Segoe UI" w:hAnsi="Segoe UI" w:cs="Segoe UI"/>
                <w:spacing w:val="20"/>
                <w:sz w:val="22"/>
                <w:szCs w:val="22"/>
              </w:rPr>
            </w:pPr>
          </w:p>
        </w:tc>
      </w:tr>
      <w:tr w:rsidR="002B77ED" w:rsidRPr="00D578BC" w14:paraId="6A05A809" w14:textId="77777777" w:rsidTr="76CBA1A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A39BBE3" w14:textId="77777777" w:rsidR="002B77ED" w:rsidRPr="00D578BC" w:rsidRDefault="002B77ED" w:rsidP="00067454">
            <w:pPr>
              <w:jc w:val="left"/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</w:pPr>
          </w:p>
        </w:tc>
      </w:tr>
    </w:tbl>
    <w:p w14:paraId="22DF34F7" w14:textId="77777777" w:rsidR="00067454" w:rsidRDefault="00067454" w:rsidP="00067454">
      <w:pPr>
        <w:jc w:val="left"/>
        <w:rPr>
          <w:rFonts w:ascii="Segoe UI" w:hAnsi="Segoe UI" w:cs="Segoe UI"/>
          <w:b/>
          <w:sz w:val="28"/>
          <w:szCs w:val="28"/>
        </w:rPr>
      </w:pPr>
    </w:p>
    <w:p w14:paraId="462F74E1" w14:textId="77777777" w:rsidR="00BE3FBF" w:rsidRDefault="00BE3FBF" w:rsidP="00067454">
      <w:pPr>
        <w:jc w:val="left"/>
        <w:rPr>
          <w:rFonts w:ascii="Segoe UI" w:hAnsi="Segoe UI" w:cs="Segoe UI"/>
          <w:b/>
          <w:sz w:val="28"/>
          <w:szCs w:val="28"/>
        </w:rPr>
      </w:pPr>
    </w:p>
    <w:p w14:paraId="0716018A" w14:textId="304BA911" w:rsidR="00212D75" w:rsidRPr="006C0055" w:rsidRDefault="00BE3FBF" w:rsidP="00067454">
      <w:pPr>
        <w:jc w:val="left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Segoe UI" w:hAnsi="Segoe UI" w:cs="Segoe UI"/>
          <w:b/>
          <w:sz w:val="28"/>
          <w:szCs w:val="28"/>
        </w:rPr>
        <w:t>Routing</w:t>
      </w:r>
      <w:proofErr w:type="spellEnd"/>
      <w:r>
        <w:rPr>
          <w:rFonts w:ascii="Segoe UI" w:hAnsi="Segoe UI" w:cs="Segoe UI"/>
          <w:b/>
          <w:sz w:val="28"/>
          <w:szCs w:val="28"/>
        </w:rPr>
        <w:t xml:space="preserve"> </w:t>
      </w:r>
      <w:proofErr w:type="spellStart"/>
      <w:r>
        <w:rPr>
          <w:rFonts w:ascii="Segoe UI" w:hAnsi="Segoe UI" w:cs="Segoe UI"/>
          <w:b/>
          <w:sz w:val="28"/>
          <w:szCs w:val="28"/>
        </w:rPr>
        <w:t>Priorities</w:t>
      </w:r>
      <w:proofErr w:type="spellEnd"/>
    </w:p>
    <w:p w14:paraId="60061E4C" w14:textId="7032DBC9" w:rsidR="006C0055" w:rsidRDefault="006C0055" w:rsidP="76CBA1AC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44EAFD9C" w14:textId="77777777" w:rsidR="006C0055" w:rsidRDefault="006C0055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</w:p>
    <w:p w14:paraId="7EF574F5" w14:textId="4D57E45D" w:rsidR="006C0055" w:rsidRDefault="00BE3FBF" w:rsidP="006C0055">
      <w:pPr>
        <w:pStyle w:val="Odstavekseznama"/>
        <w:numPr>
          <w:ilvl w:val="0"/>
          <w:numId w:val="1"/>
        </w:numPr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ROUTING PRIORITY LIST</w:t>
      </w:r>
    </w:p>
    <w:p w14:paraId="4B94D5A5" w14:textId="77777777" w:rsidR="005604D9" w:rsidRPr="005604D9" w:rsidRDefault="005604D9" w:rsidP="005604D9">
      <w:pPr>
        <w:rPr>
          <w:rFonts w:ascii="Segoe UI" w:hAnsi="Segoe UI" w:cs="Segoe UI"/>
          <w:b/>
          <w:bCs/>
        </w:rPr>
      </w:pPr>
    </w:p>
    <w:p w14:paraId="02D2663C" w14:textId="26340551" w:rsidR="006C0055" w:rsidRPr="005604D9" w:rsidRDefault="00BE3FBF" w:rsidP="006C0055">
      <w:pPr>
        <w:rPr>
          <w:rFonts w:ascii="Segoe UI" w:hAnsi="Segoe UI" w:cs="Segoe UI"/>
        </w:rPr>
      </w:pPr>
      <w:proofErr w:type="spellStart"/>
      <w:r>
        <w:rPr>
          <w:rFonts w:ascii="Segoe UI" w:hAnsi="Segoe UI" w:cs="Segoe UI"/>
        </w:rPr>
        <w:t>The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following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two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documents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must</w:t>
      </w:r>
      <w:proofErr w:type="spellEnd"/>
      <w:r>
        <w:rPr>
          <w:rFonts w:ascii="Segoe UI" w:hAnsi="Segoe UI" w:cs="Segoe UI"/>
        </w:rPr>
        <w:t xml:space="preserve"> be </w:t>
      </w:r>
      <w:proofErr w:type="spellStart"/>
      <w:r>
        <w:rPr>
          <w:rFonts w:ascii="Segoe UI" w:hAnsi="Segoe UI" w:cs="Segoe UI"/>
        </w:rPr>
        <w:t>taken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into</w:t>
      </w:r>
      <w:proofErr w:type="spellEnd"/>
      <w:r>
        <w:rPr>
          <w:rFonts w:ascii="Segoe UI" w:hAnsi="Segoe UI" w:cs="Segoe UI"/>
        </w:rPr>
        <w:t xml:space="preserve"> </w:t>
      </w:r>
      <w:proofErr w:type="spellStart"/>
      <w:r>
        <w:rPr>
          <w:rFonts w:ascii="Segoe UI" w:hAnsi="Segoe UI" w:cs="Segoe UI"/>
        </w:rPr>
        <w:t>account</w:t>
      </w:r>
      <w:proofErr w:type="spellEnd"/>
      <w:r>
        <w:rPr>
          <w:rFonts w:ascii="Segoe UI" w:hAnsi="Segoe UI" w:cs="Segoe UI"/>
        </w:rPr>
        <w:t>:</w:t>
      </w:r>
    </w:p>
    <w:p w14:paraId="68956D9A" w14:textId="45BBE1AB" w:rsidR="006C0055" w:rsidRPr="005604D9" w:rsidRDefault="3472B8CD" w:rsidP="4EEAF4D5">
      <w:pPr>
        <w:pStyle w:val="Odstavekseznama"/>
        <w:numPr>
          <w:ilvl w:val="0"/>
          <w:numId w:val="2"/>
        </w:numPr>
        <w:rPr>
          <w:rFonts w:ascii="Segoe UI" w:hAnsi="Segoe UI" w:cs="Segoe UI"/>
          <w:b/>
          <w:bCs/>
          <w:lang w:val="en-US"/>
        </w:rPr>
      </w:pPr>
      <w:r w:rsidRPr="316174D9">
        <w:rPr>
          <w:rFonts w:ascii="Segoe UI" w:hAnsi="Segoe UI" w:cs="Segoe UI"/>
          <w:b/>
          <w:bCs/>
          <w:lang w:val="en-US"/>
        </w:rPr>
        <w:t>ID</w:t>
      </w:r>
      <w:r w:rsidR="006C0055" w:rsidRPr="316174D9">
        <w:rPr>
          <w:rFonts w:ascii="Segoe UI" w:hAnsi="Segoe UI" w:cs="Segoe UI"/>
          <w:b/>
          <w:bCs/>
          <w:lang w:val="en-US"/>
        </w:rPr>
        <w:t>-BC</w:t>
      </w:r>
      <w:r w:rsidR="00BE3FBF">
        <w:rPr>
          <w:rFonts w:ascii="Segoe UI" w:hAnsi="Segoe UI" w:cs="Segoe UI"/>
          <w:b/>
          <w:bCs/>
          <w:lang w:val="en-US"/>
        </w:rPr>
        <w:t xml:space="preserve"> list</w:t>
      </w:r>
      <w:r w:rsidR="006C0055" w:rsidRPr="316174D9">
        <w:rPr>
          <w:rFonts w:ascii="Segoe UI" w:hAnsi="Segoe UI" w:cs="Segoe UI"/>
          <w:b/>
          <w:bCs/>
          <w:lang w:val="en-US"/>
        </w:rPr>
        <w:t xml:space="preserve"> – </w:t>
      </w:r>
      <w:r w:rsidR="00BE3FBF">
        <w:rPr>
          <w:rFonts w:ascii="Segoe UI" w:hAnsi="Segoe UI" w:cs="Segoe UI"/>
          <w:b/>
          <w:bCs/>
          <w:lang w:val="en-US"/>
        </w:rPr>
        <w:t xml:space="preserve">i.e. </w:t>
      </w:r>
      <w:r w:rsidR="006C0055" w:rsidRPr="316174D9">
        <w:rPr>
          <w:rFonts w:ascii="Segoe UI" w:hAnsi="Segoe UI" w:cs="Segoe UI"/>
          <w:b/>
          <w:bCs/>
          <w:lang w:val="en-US"/>
        </w:rPr>
        <w:t xml:space="preserve">BC </w:t>
      </w:r>
      <w:proofErr w:type="spellStart"/>
      <w:r w:rsidR="006C0055" w:rsidRPr="316174D9">
        <w:rPr>
          <w:rFonts w:ascii="Segoe UI" w:hAnsi="Segoe UI" w:cs="Segoe UI"/>
          <w:b/>
          <w:bCs/>
          <w:lang w:val="en-US"/>
        </w:rPr>
        <w:t>track&amp;trace</w:t>
      </w:r>
      <w:proofErr w:type="spellEnd"/>
      <w:r w:rsidR="00BE3FBF">
        <w:rPr>
          <w:rFonts w:ascii="Segoe UI" w:hAnsi="Segoe UI" w:cs="Segoe UI"/>
          <w:b/>
          <w:bCs/>
          <w:lang w:val="en-US"/>
        </w:rPr>
        <w:t xml:space="preserve"> priorities</w:t>
      </w:r>
    </w:p>
    <w:p w14:paraId="5B29A016" w14:textId="24B1B43F" w:rsidR="006C0055" w:rsidRDefault="006C0055" w:rsidP="006C0055">
      <w:pPr>
        <w:pStyle w:val="Slog2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t xml:space="preserve">Code39/128  CA000000000SI – CZ999999999SI </w:t>
      </w:r>
      <w:r w:rsidR="00BE3FBF">
        <w:rPr>
          <w:b w:val="0"/>
          <w:bCs w:val="0"/>
        </w:rPr>
        <w:t>a</w:t>
      </w:r>
      <w:r>
        <w:rPr>
          <w:b w:val="0"/>
          <w:bCs w:val="0"/>
        </w:rPr>
        <w:t>n</w:t>
      </w:r>
      <w:r w:rsidR="00BE3FBF">
        <w:rPr>
          <w:b w:val="0"/>
          <w:bCs w:val="0"/>
        </w:rPr>
        <w:t>d</w:t>
      </w:r>
      <w:r>
        <w:rPr>
          <w:b w:val="0"/>
          <w:bCs w:val="0"/>
        </w:rPr>
        <w:t xml:space="preserve"> RA000000000SI - RZ999999999SI                     (</w:t>
      </w:r>
      <w:proofErr w:type="spellStart"/>
      <w:r w:rsidR="00BE3FBF">
        <w:rPr>
          <w:b w:val="0"/>
          <w:bCs w:val="0"/>
        </w:rPr>
        <w:t>example</w:t>
      </w:r>
      <w:proofErr w:type="spellEnd"/>
      <w:r>
        <w:rPr>
          <w:b w:val="0"/>
          <w:bCs w:val="0"/>
        </w:rPr>
        <w:t xml:space="preserve">: </w:t>
      </w:r>
      <w:r w:rsidRPr="76CBA1AC">
        <w:rPr>
          <w:color w:val="FF0000"/>
        </w:rPr>
        <w:t>C</w:t>
      </w:r>
      <w:r>
        <w:t>S001333115</w:t>
      </w:r>
      <w:r w:rsidRPr="76CBA1AC">
        <w:rPr>
          <w:color w:val="FF0000"/>
        </w:rPr>
        <w:t>SI</w:t>
      </w:r>
      <w:r>
        <w:rPr>
          <w:b w:val="0"/>
          <w:bCs w:val="0"/>
        </w:rPr>
        <w:t>)</w:t>
      </w:r>
    </w:p>
    <w:p w14:paraId="09269526" w14:textId="340496FA" w:rsidR="006C0055" w:rsidRDefault="006C0055" w:rsidP="006C0055">
      <w:pPr>
        <w:pStyle w:val="Slog2"/>
        <w:numPr>
          <w:ilvl w:val="0"/>
          <w:numId w:val="3"/>
        </w:numPr>
        <w:rPr>
          <w:b w:val="0"/>
          <w:bCs w:val="0"/>
        </w:rPr>
      </w:pPr>
      <w:r>
        <w:rPr>
          <w:b w:val="0"/>
          <w:bCs w:val="0"/>
        </w:rPr>
        <w:t xml:space="preserve">Code39/128  CA000000000XX – CZ999999999XX </w:t>
      </w:r>
      <w:r w:rsidR="00BE3FBF">
        <w:rPr>
          <w:b w:val="0"/>
          <w:bCs w:val="0"/>
        </w:rPr>
        <w:t>and</w:t>
      </w:r>
      <w:r>
        <w:rPr>
          <w:b w:val="0"/>
          <w:bCs w:val="0"/>
        </w:rPr>
        <w:t xml:space="preserve"> RA000000000XX - RZ999999999XX               (</w:t>
      </w:r>
      <w:proofErr w:type="spellStart"/>
      <w:r w:rsidR="00BE3FBF">
        <w:rPr>
          <w:b w:val="0"/>
          <w:bCs w:val="0"/>
        </w:rPr>
        <w:t>example</w:t>
      </w:r>
      <w:proofErr w:type="spellEnd"/>
      <w:r>
        <w:rPr>
          <w:b w:val="0"/>
          <w:bCs w:val="0"/>
        </w:rPr>
        <w:t xml:space="preserve">: </w:t>
      </w:r>
      <w:r w:rsidRPr="316174D9">
        <w:rPr>
          <w:color w:val="FF0000"/>
        </w:rPr>
        <w:t>C</w:t>
      </w:r>
      <w:r>
        <w:t>S001333115US</w:t>
      </w:r>
      <w:r>
        <w:rPr>
          <w:b w:val="0"/>
          <w:bCs w:val="0"/>
        </w:rPr>
        <w:t>)</w:t>
      </w:r>
    </w:p>
    <w:p w14:paraId="49E98A07" w14:textId="789FCEF6" w:rsidR="37830760" w:rsidRDefault="37830760" w:rsidP="316174D9">
      <w:pPr>
        <w:pStyle w:val="Slog2"/>
        <w:numPr>
          <w:ilvl w:val="0"/>
          <w:numId w:val="3"/>
        </w:numPr>
        <w:rPr>
          <w:b w:val="0"/>
          <w:bCs w:val="0"/>
          <w:lang w:val="es-ES"/>
        </w:rPr>
      </w:pPr>
      <w:r w:rsidRPr="316174D9">
        <w:rPr>
          <w:b w:val="0"/>
          <w:bCs w:val="0"/>
          <w:lang w:val="es-ES"/>
        </w:rPr>
        <w:t>Code39/128  EA000000000XX – EZ999999999XX</w:t>
      </w:r>
      <w:r>
        <w:tab/>
      </w:r>
      <w:r w:rsidRPr="316174D9">
        <w:rPr>
          <w:b w:val="0"/>
          <w:bCs w:val="0"/>
          <w:lang w:val="es-ES"/>
        </w:rPr>
        <w:t>(</w:t>
      </w:r>
      <w:proofErr w:type="spellStart"/>
      <w:r w:rsidR="00BE3FBF">
        <w:rPr>
          <w:b w:val="0"/>
          <w:bCs w:val="0"/>
          <w:lang w:val="es-ES"/>
        </w:rPr>
        <w:t>example</w:t>
      </w:r>
      <w:proofErr w:type="spellEnd"/>
      <w:r w:rsidRPr="316174D9">
        <w:rPr>
          <w:b w:val="0"/>
          <w:bCs w:val="0"/>
          <w:lang w:val="es-ES"/>
        </w:rPr>
        <w:t xml:space="preserve">: </w:t>
      </w:r>
      <w:r w:rsidRPr="316174D9">
        <w:rPr>
          <w:color w:val="FF0000"/>
          <w:lang w:val="es-ES"/>
        </w:rPr>
        <w:t>E</w:t>
      </w:r>
      <w:r w:rsidRPr="316174D9">
        <w:rPr>
          <w:lang w:val="es-ES"/>
        </w:rPr>
        <w:t>A000423772SI</w:t>
      </w:r>
      <w:r w:rsidRPr="316174D9">
        <w:rPr>
          <w:b w:val="0"/>
          <w:bCs w:val="0"/>
          <w:lang w:val="es-ES"/>
        </w:rPr>
        <w:t>)</w:t>
      </w:r>
    </w:p>
    <w:p w14:paraId="2FE79A00" w14:textId="63F02D5B" w:rsidR="6CBF53CB" w:rsidRDefault="6CBF53CB" w:rsidP="76CBA1AC">
      <w:pPr>
        <w:pStyle w:val="Slog2"/>
        <w:numPr>
          <w:ilvl w:val="0"/>
          <w:numId w:val="3"/>
        </w:numPr>
        <w:rPr>
          <w:b w:val="0"/>
          <w:bCs w:val="0"/>
          <w:lang w:val="es-ES"/>
        </w:rPr>
      </w:pPr>
      <w:r w:rsidRPr="76CBA1AC">
        <w:rPr>
          <w:b w:val="0"/>
          <w:bCs w:val="0"/>
          <w:lang w:val="es-ES"/>
        </w:rPr>
        <w:t xml:space="preserve">Code39/128  </w:t>
      </w:r>
      <w:r w:rsidR="08F31E6B" w:rsidRPr="76CBA1AC">
        <w:rPr>
          <w:b w:val="0"/>
          <w:bCs w:val="0"/>
          <w:lang w:val="es-ES"/>
        </w:rPr>
        <w:t>L</w:t>
      </w:r>
      <w:r w:rsidRPr="76CBA1AC">
        <w:rPr>
          <w:b w:val="0"/>
          <w:bCs w:val="0"/>
          <w:lang w:val="es-ES"/>
        </w:rPr>
        <w:t xml:space="preserve">A000000000XX – </w:t>
      </w:r>
      <w:r w:rsidR="1C681B57" w:rsidRPr="76CBA1AC">
        <w:rPr>
          <w:b w:val="0"/>
          <w:bCs w:val="0"/>
          <w:lang w:val="es-ES"/>
        </w:rPr>
        <w:t>L</w:t>
      </w:r>
      <w:r w:rsidRPr="76CBA1AC">
        <w:rPr>
          <w:b w:val="0"/>
          <w:bCs w:val="0"/>
          <w:lang w:val="es-ES"/>
        </w:rPr>
        <w:t>Z999999999XX</w:t>
      </w:r>
      <w:r>
        <w:tab/>
      </w:r>
      <w:r w:rsidR="09C84BE8" w:rsidRPr="76CBA1AC">
        <w:rPr>
          <w:b w:val="0"/>
          <w:bCs w:val="0"/>
          <w:lang w:val="es-ES"/>
        </w:rPr>
        <w:t>(</w:t>
      </w:r>
      <w:proofErr w:type="spellStart"/>
      <w:r w:rsidR="00BE3FBF">
        <w:rPr>
          <w:b w:val="0"/>
          <w:bCs w:val="0"/>
          <w:lang w:val="es-ES"/>
        </w:rPr>
        <w:t>example</w:t>
      </w:r>
      <w:proofErr w:type="spellEnd"/>
      <w:r w:rsidR="09C84BE8" w:rsidRPr="76CBA1AC">
        <w:rPr>
          <w:b w:val="0"/>
          <w:bCs w:val="0"/>
          <w:lang w:val="es-ES"/>
        </w:rPr>
        <w:t xml:space="preserve">: </w:t>
      </w:r>
      <w:r w:rsidR="09C84BE8" w:rsidRPr="76CBA1AC">
        <w:rPr>
          <w:color w:val="FF0000"/>
          <w:lang w:val="es-ES"/>
        </w:rPr>
        <w:t>L</w:t>
      </w:r>
      <w:r w:rsidR="350DA3B3" w:rsidRPr="76CBA1AC">
        <w:rPr>
          <w:lang w:val="es-ES"/>
        </w:rPr>
        <w:t>A692540544NL</w:t>
      </w:r>
      <w:r w:rsidR="09C84BE8" w:rsidRPr="76CBA1AC">
        <w:rPr>
          <w:b w:val="0"/>
          <w:bCs w:val="0"/>
          <w:lang w:val="es-ES"/>
        </w:rPr>
        <w:t>)</w:t>
      </w:r>
    </w:p>
    <w:p w14:paraId="18D187E0" w14:textId="6CF773DB" w:rsidR="006C0055" w:rsidRDefault="006C0055" w:rsidP="065E82BC">
      <w:pPr>
        <w:pStyle w:val="Slog2"/>
        <w:numPr>
          <w:ilvl w:val="0"/>
          <w:numId w:val="3"/>
        </w:numPr>
        <w:rPr>
          <w:b w:val="0"/>
          <w:bCs w:val="0"/>
          <w:lang w:val="fr-FR"/>
        </w:rPr>
      </w:pPr>
      <w:r w:rsidRPr="316174D9">
        <w:rPr>
          <w:b w:val="0"/>
          <w:bCs w:val="0"/>
          <w:lang w:val="fr-FR"/>
        </w:rPr>
        <w:t>Code39/128, AI</w:t>
      </w:r>
      <w:r w:rsidR="1EBE4FA9" w:rsidRPr="316174D9">
        <w:rPr>
          <w:b w:val="0"/>
          <w:bCs w:val="0"/>
          <w:lang w:val="fr-FR"/>
        </w:rPr>
        <w:t xml:space="preserve"> </w:t>
      </w:r>
      <w:proofErr w:type="spellStart"/>
      <w:r w:rsidR="00BE3FBF">
        <w:rPr>
          <w:b w:val="0"/>
          <w:bCs w:val="0"/>
          <w:lang w:val="fr-FR"/>
        </w:rPr>
        <w:t>is</w:t>
      </w:r>
      <w:proofErr w:type="spellEnd"/>
      <w:r w:rsidRPr="316174D9">
        <w:rPr>
          <w:b w:val="0"/>
          <w:bCs w:val="0"/>
          <w:lang w:val="fr-FR"/>
        </w:rPr>
        <w:t xml:space="preserve"> J, 1J, 2J,..                                                        </w:t>
      </w:r>
      <w:r>
        <w:tab/>
      </w:r>
      <w:r w:rsidRPr="316174D9">
        <w:rPr>
          <w:b w:val="0"/>
          <w:bCs w:val="0"/>
          <w:lang w:val="fr-FR"/>
        </w:rPr>
        <w:t>    (</w:t>
      </w:r>
      <w:proofErr w:type="spellStart"/>
      <w:r w:rsidR="00BE3FBF">
        <w:rPr>
          <w:b w:val="0"/>
          <w:bCs w:val="0"/>
          <w:lang w:val="fr-FR"/>
        </w:rPr>
        <w:t>example</w:t>
      </w:r>
      <w:proofErr w:type="spellEnd"/>
      <w:r w:rsidRPr="316174D9">
        <w:rPr>
          <w:b w:val="0"/>
          <w:bCs w:val="0"/>
          <w:lang w:val="fr-FR"/>
        </w:rPr>
        <w:t xml:space="preserve">: </w:t>
      </w:r>
      <w:r w:rsidRPr="316174D9">
        <w:rPr>
          <w:color w:val="FF0000"/>
          <w:lang w:val="fr-FR"/>
        </w:rPr>
        <w:t>(J)</w:t>
      </w:r>
      <w:r w:rsidRPr="316174D9">
        <w:rPr>
          <w:lang w:val="fr-FR"/>
        </w:rPr>
        <w:t>JD149010000010000297</w:t>
      </w:r>
      <w:r w:rsidRPr="316174D9">
        <w:rPr>
          <w:b w:val="0"/>
          <w:bCs w:val="0"/>
          <w:lang w:val="fr-FR"/>
        </w:rPr>
        <w:t>)</w:t>
      </w:r>
    </w:p>
    <w:p w14:paraId="1D6E5CEB" w14:textId="63C1D49E" w:rsidR="006C0055" w:rsidRDefault="006C0055" w:rsidP="76CBA1AC">
      <w:pPr>
        <w:pStyle w:val="Slog2"/>
        <w:numPr>
          <w:ilvl w:val="0"/>
          <w:numId w:val="3"/>
        </w:numPr>
        <w:rPr>
          <w:b w:val="0"/>
          <w:bCs w:val="0"/>
          <w:lang w:val="fr-FR"/>
        </w:rPr>
      </w:pPr>
      <w:r w:rsidRPr="316174D9">
        <w:rPr>
          <w:b w:val="0"/>
          <w:bCs w:val="0"/>
          <w:lang w:val="fr-FR"/>
        </w:rPr>
        <w:t xml:space="preserve">GS1-128, AI </w:t>
      </w:r>
      <w:proofErr w:type="spellStart"/>
      <w:r w:rsidR="00BE3FBF">
        <w:rPr>
          <w:b w:val="0"/>
          <w:bCs w:val="0"/>
          <w:lang w:val="fr-FR"/>
        </w:rPr>
        <w:t>is</w:t>
      </w:r>
      <w:proofErr w:type="spellEnd"/>
      <w:r w:rsidRPr="316174D9">
        <w:rPr>
          <w:b w:val="0"/>
          <w:bCs w:val="0"/>
          <w:lang w:val="fr-FR"/>
        </w:rPr>
        <w:t xml:space="preserve"> 00</w:t>
      </w:r>
      <w:r>
        <w:tab/>
      </w:r>
      <w:r>
        <w:tab/>
      </w:r>
      <w:r w:rsidRPr="316174D9">
        <w:rPr>
          <w:b w:val="0"/>
          <w:bCs w:val="0"/>
          <w:lang w:val="fr-FR"/>
        </w:rPr>
        <w:t>                                                             (</w:t>
      </w:r>
      <w:proofErr w:type="spellStart"/>
      <w:r w:rsidR="00BE3FBF">
        <w:rPr>
          <w:b w:val="0"/>
          <w:bCs w:val="0"/>
          <w:lang w:val="fr-FR"/>
        </w:rPr>
        <w:t>example</w:t>
      </w:r>
      <w:proofErr w:type="spellEnd"/>
      <w:r w:rsidRPr="316174D9">
        <w:rPr>
          <w:b w:val="0"/>
          <w:bCs w:val="0"/>
          <w:lang w:val="fr-FR"/>
        </w:rPr>
        <w:t xml:space="preserve">: </w:t>
      </w:r>
      <w:r w:rsidRPr="316174D9">
        <w:rPr>
          <w:color w:val="FF0000"/>
          <w:lang w:val="fr-FR"/>
        </w:rPr>
        <w:t>(00</w:t>
      </w:r>
      <w:r w:rsidRPr="316174D9">
        <w:rPr>
          <w:lang w:val="fr-FR"/>
        </w:rPr>
        <w:t>)006141411234567890</w:t>
      </w:r>
      <w:r w:rsidRPr="316174D9">
        <w:rPr>
          <w:b w:val="0"/>
          <w:bCs w:val="0"/>
          <w:lang w:val="fr-FR"/>
        </w:rPr>
        <w:t>)</w:t>
      </w:r>
    </w:p>
    <w:p w14:paraId="3DDA4F82" w14:textId="7B089450" w:rsidR="08A3F749" w:rsidRDefault="006C0055" w:rsidP="4EEAF4D5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n-US"/>
        </w:rPr>
        <w:t>ITL25                                                                                              </w:t>
      </w:r>
      <w:r w:rsidR="08A3F749">
        <w:tab/>
      </w:r>
      <w:r w:rsidR="08A3F749">
        <w:tab/>
      </w:r>
      <w:r w:rsidRPr="316174D9">
        <w:rPr>
          <w:b w:val="0"/>
          <w:bCs w:val="0"/>
          <w:lang w:val="en-US"/>
        </w:rPr>
        <w:t>  (</w:t>
      </w:r>
      <w:r w:rsidR="00BE3FBF">
        <w:rPr>
          <w:b w:val="0"/>
          <w:bCs w:val="0"/>
          <w:lang w:val="en-US"/>
        </w:rPr>
        <w:t>example</w:t>
      </w:r>
      <w:r w:rsidRPr="316174D9">
        <w:rPr>
          <w:b w:val="0"/>
          <w:bCs w:val="0"/>
          <w:lang w:val="en-US"/>
        </w:rPr>
        <w:t xml:space="preserve">: </w:t>
      </w:r>
      <w:r w:rsidRPr="316174D9">
        <w:rPr>
          <w:lang w:val="en-US"/>
        </w:rPr>
        <w:t>575890451969</w:t>
      </w:r>
      <w:r w:rsidRPr="316174D9">
        <w:rPr>
          <w:b w:val="0"/>
          <w:bCs w:val="0"/>
          <w:lang w:val="en-US"/>
        </w:rPr>
        <w:t>)</w:t>
      </w:r>
    </w:p>
    <w:p w14:paraId="10D66C55" w14:textId="04C780F4" w:rsidR="08A3F749" w:rsidRDefault="71B6B89E" w:rsidP="4EEAF4D5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s-ES"/>
        </w:rPr>
        <w:t>Code39/128  3SXXXXXXXXXXX</w:t>
      </w:r>
      <w:r w:rsidR="6BF2F601" w:rsidRPr="316174D9">
        <w:rPr>
          <w:b w:val="0"/>
          <w:bCs w:val="0"/>
          <w:lang w:val="es-ES"/>
        </w:rPr>
        <w:t>, AI</w:t>
      </w:r>
      <w:r w:rsidR="3666E28C" w:rsidRPr="316174D9">
        <w:rPr>
          <w:b w:val="0"/>
          <w:bCs w:val="0"/>
          <w:lang w:val="es-ES"/>
        </w:rPr>
        <w:t xml:space="preserve"> </w:t>
      </w:r>
      <w:proofErr w:type="spellStart"/>
      <w:r w:rsidR="00BE3FBF">
        <w:rPr>
          <w:b w:val="0"/>
          <w:bCs w:val="0"/>
          <w:lang w:val="es-ES"/>
        </w:rPr>
        <w:t>is</w:t>
      </w:r>
      <w:proofErr w:type="spellEnd"/>
      <w:r w:rsidR="6BF2F601" w:rsidRPr="316174D9">
        <w:rPr>
          <w:b w:val="0"/>
          <w:bCs w:val="0"/>
          <w:lang w:val="es-ES"/>
        </w:rPr>
        <w:t xml:space="preserve"> 3S</w:t>
      </w:r>
      <w:r w:rsidR="08A3F749">
        <w:tab/>
      </w:r>
      <w:r w:rsidR="08A3F749">
        <w:tab/>
      </w:r>
      <w:r w:rsidR="060EB5CA" w:rsidRPr="316174D9">
        <w:rPr>
          <w:b w:val="0"/>
          <w:bCs w:val="0"/>
          <w:lang w:val="en-US"/>
        </w:rPr>
        <w:t>(</w:t>
      </w:r>
      <w:r w:rsidR="00BE3FBF">
        <w:rPr>
          <w:b w:val="0"/>
          <w:bCs w:val="0"/>
          <w:lang w:val="en-US"/>
        </w:rPr>
        <w:t>example</w:t>
      </w:r>
      <w:r w:rsidR="060EB5CA" w:rsidRPr="316174D9">
        <w:rPr>
          <w:b w:val="0"/>
          <w:bCs w:val="0"/>
          <w:lang w:val="en-US"/>
        </w:rPr>
        <w:t>:</w:t>
      </w:r>
      <w:r w:rsidR="060EB5CA" w:rsidRPr="316174D9">
        <w:rPr>
          <w:lang w:val="en-US"/>
        </w:rPr>
        <w:t xml:space="preserve"> </w:t>
      </w:r>
      <w:r w:rsidR="4DB1877C" w:rsidRPr="316174D9">
        <w:rPr>
          <w:lang w:val="en-US"/>
        </w:rPr>
        <w:t>(</w:t>
      </w:r>
      <w:r w:rsidR="060EB5CA" w:rsidRPr="316174D9">
        <w:rPr>
          <w:lang w:val="en-US"/>
        </w:rPr>
        <w:t>3S</w:t>
      </w:r>
      <w:r w:rsidR="7D78725E" w:rsidRPr="316174D9">
        <w:rPr>
          <w:lang w:val="en-US"/>
        </w:rPr>
        <w:t>)</w:t>
      </w:r>
      <w:r w:rsidR="060EB5CA" w:rsidRPr="316174D9">
        <w:rPr>
          <w:lang w:val="en-US"/>
        </w:rPr>
        <w:t>GAHE0068338)</w:t>
      </w:r>
    </w:p>
    <w:p w14:paraId="444BEEB3" w14:textId="1A405B50" w:rsidR="08A3F749" w:rsidRPr="00BE3FBF" w:rsidRDefault="08A3F749" w:rsidP="4EEAF4D5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s-ES"/>
        </w:rPr>
        <w:t>Code39/128  1ZXXXXXXXXXXX</w:t>
      </w:r>
      <w:r w:rsidRPr="00BE3FBF">
        <w:rPr>
          <w:b w:val="0"/>
          <w:bCs w:val="0"/>
          <w:lang w:val="en-US"/>
        </w:rPr>
        <w:t> </w:t>
      </w:r>
      <w:r w:rsidR="518A1BB2" w:rsidRPr="00BE3FBF">
        <w:rPr>
          <w:b w:val="0"/>
          <w:bCs w:val="0"/>
          <w:lang w:val="en-US"/>
        </w:rPr>
        <w:t xml:space="preserve">, </w:t>
      </w:r>
      <w:r w:rsidR="4891AE44" w:rsidRPr="00BE3FBF">
        <w:rPr>
          <w:b w:val="0"/>
          <w:bCs w:val="0"/>
          <w:lang w:val="en-US"/>
        </w:rPr>
        <w:t>AI</w:t>
      </w:r>
      <w:r w:rsidR="518A1BB2" w:rsidRPr="00BE3FBF">
        <w:rPr>
          <w:b w:val="0"/>
          <w:bCs w:val="0"/>
          <w:lang w:val="en-US"/>
        </w:rPr>
        <w:t xml:space="preserve"> </w:t>
      </w:r>
      <w:r w:rsidR="00BE3FBF" w:rsidRPr="00BE3FBF">
        <w:rPr>
          <w:b w:val="0"/>
          <w:bCs w:val="0"/>
          <w:lang w:val="en-US"/>
        </w:rPr>
        <w:t>is</w:t>
      </w:r>
      <w:r w:rsidR="518A1BB2" w:rsidRPr="00BE3FBF">
        <w:rPr>
          <w:b w:val="0"/>
          <w:bCs w:val="0"/>
          <w:lang w:val="en-US"/>
        </w:rPr>
        <w:t xml:space="preserve"> 1Z</w:t>
      </w:r>
      <w:r>
        <w:tab/>
      </w:r>
      <w:r>
        <w:tab/>
      </w:r>
      <w:r w:rsidRPr="00BE3FBF">
        <w:rPr>
          <w:b w:val="0"/>
          <w:bCs w:val="0"/>
          <w:lang w:val="en-US"/>
        </w:rPr>
        <w:t>(</w:t>
      </w:r>
      <w:r w:rsidR="00BE3FBF">
        <w:rPr>
          <w:b w:val="0"/>
          <w:bCs w:val="0"/>
          <w:lang w:val="en-US"/>
        </w:rPr>
        <w:t>example</w:t>
      </w:r>
      <w:r w:rsidRPr="00BE3FBF">
        <w:rPr>
          <w:b w:val="0"/>
          <w:bCs w:val="0"/>
          <w:lang w:val="en-US"/>
        </w:rPr>
        <w:t>:</w:t>
      </w:r>
      <w:r w:rsidRPr="00BE3FBF">
        <w:rPr>
          <w:lang w:val="en-US"/>
        </w:rPr>
        <w:t xml:space="preserve"> </w:t>
      </w:r>
      <w:r w:rsidR="3800DBB2" w:rsidRPr="00BE3FBF">
        <w:rPr>
          <w:lang w:val="en-US"/>
        </w:rPr>
        <w:t>(1Z)</w:t>
      </w:r>
      <w:r w:rsidR="4E4ACDEA" w:rsidRPr="00BE3FBF">
        <w:rPr>
          <w:lang w:val="en-US"/>
        </w:rPr>
        <w:t>7X07136853006398</w:t>
      </w:r>
      <w:r w:rsidRPr="00BE3FBF">
        <w:rPr>
          <w:lang w:val="en-US"/>
        </w:rPr>
        <w:t>)</w:t>
      </w:r>
    </w:p>
    <w:p w14:paraId="3CD3D371" w14:textId="348B4402" w:rsidR="0EE8FBB8" w:rsidRPr="00BE3FBF" w:rsidRDefault="0EE8FBB8" w:rsidP="316174D9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s-ES"/>
        </w:rPr>
        <w:t>Code39/128  UA000000000XX – UZ999999999XX</w:t>
      </w:r>
      <w:r>
        <w:tab/>
      </w:r>
      <w:r w:rsidRPr="316174D9">
        <w:rPr>
          <w:b w:val="0"/>
          <w:bCs w:val="0"/>
          <w:lang w:val="es-ES"/>
        </w:rPr>
        <w:t>(</w:t>
      </w:r>
      <w:proofErr w:type="spellStart"/>
      <w:r w:rsidR="00BE3FBF">
        <w:rPr>
          <w:b w:val="0"/>
          <w:bCs w:val="0"/>
          <w:lang w:val="es-ES"/>
        </w:rPr>
        <w:t>example</w:t>
      </w:r>
      <w:proofErr w:type="spellEnd"/>
      <w:r w:rsidRPr="316174D9">
        <w:rPr>
          <w:b w:val="0"/>
          <w:bCs w:val="0"/>
          <w:lang w:val="es-ES"/>
        </w:rPr>
        <w:t xml:space="preserve">: </w:t>
      </w:r>
      <w:r w:rsidRPr="316174D9">
        <w:rPr>
          <w:color w:val="FF0000"/>
          <w:lang w:val="es-ES"/>
        </w:rPr>
        <w:t>U</w:t>
      </w:r>
      <w:r w:rsidRPr="316174D9">
        <w:rPr>
          <w:lang w:val="es-ES"/>
        </w:rPr>
        <w:t>A000423772SI</w:t>
      </w:r>
      <w:r w:rsidRPr="316174D9">
        <w:rPr>
          <w:b w:val="0"/>
          <w:bCs w:val="0"/>
          <w:lang w:val="es-ES"/>
        </w:rPr>
        <w:t>)</w:t>
      </w:r>
    </w:p>
    <w:p w14:paraId="51779EF0" w14:textId="0A6E0999" w:rsidR="088BB93F" w:rsidRPr="00BE3FBF" w:rsidRDefault="088BB93F" w:rsidP="316174D9">
      <w:pPr>
        <w:pStyle w:val="Slog2"/>
        <w:numPr>
          <w:ilvl w:val="0"/>
          <w:numId w:val="3"/>
        </w:numPr>
        <w:rPr>
          <w:b w:val="0"/>
          <w:bCs w:val="0"/>
          <w:lang w:val="en-US"/>
        </w:rPr>
      </w:pPr>
      <w:r w:rsidRPr="316174D9">
        <w:rPr>
          <w:b w:val="0"/>
          <w:bCs w:val="0"/>
          <w:lang w:val="es-ES"/>
        </w:rPr>
        <w:t xml:space="preserve">Code39/128  LVSXXXXXXXXXXXXXX, AI </w:t>
      </w:r>
      <w:proofErr w:type="spellStart"/>
      <w:r w:rsidR="00BE3FBF">
        <w:rPr>
          <w:b w:val="0"/>
          <w:bCs w:val="0"/>
          <w:lang w:val="es-ES"/>
        </w:rPr>
        <w:t>is</w:t>
      </w:r>
      <w:proofErr w:type="spellEnd"/>
      <w:r w:rsidRPr="316174D9">
        <w:rPr>
          <w:b w:val="0"/>
          <w:bCs w:val="0"/>
          <w:lang w:val="es-ES"/>
        </w:rPr>
        <w:t xml:space="preserve"> LVS</w:t>
      </w:r>
      <w:r>
        <w:tab/>
      </w:r>
      <w:r>
        <w:tab/>
      </w:r>
      <w:r w:rsidRPr="00BE3FBF">
        <w:rPr>
          <w:b w:val="0"/>
          <w:bCs w:val="0"/>
          <w:lang w:val="en-US"/>
        </w:rPr>
        <w:t>(</w:t>
      </w:r>
      <w:r w:rsidR="00BE3FBF" w:rsidRPr="00BE3FBF">
        <w:rPr>
          <w:b w:val="0"/>
          <w:bCs w:val="0"/>
          <w:lang w:val="en-US"/>
        </w:rPr>
        <w:t>example</w:t>
      </w:r>
      <w:r w:rsidRPr="00BE3FBF">
        <w:rPr>
          <w:b w:val="0"/>
          <w:bCs w:val="0"/>
          <w:lang w:val="en-US"/>
        </w:rPr>
        <w:t>:</w:t>
      </w:r>
      <w:r w:rsidRPr="00BE3FBF">
        <w:rPr>
          <w:lang w:val="en-US"/>
        </w:rPr>
        <w:t xml:space="preserve"> </w:t>
      </w:r>
      <w:r w:rsidR="40750017" w:rsidRPr="00BE3FBF">
        <w:rPr>
          <w:rFonts w:ascii="Aptos Narrow" w:eastAsia="Aptos Narrow" w:hAnsi="Aptos Narrow" w:cs="Aptos Narrow"/>
          <w:color w:val="242424"/>
          <w:sz w:val="22"/>
          <w:szCs w:val="22"/>
          <w:lang w:val="en-US"/>
        </w:rPr>
        <w:t>LVS1698210064905038</w:t>
      </w:r>
      <w:r w:rsidRPr="00BE3FBF">
        <w:rPr>
          <w:b w:val="0"/>
          <w:bCs w:val="0"/>
          <w:lang w:val="en-US"/>
        </w:rPr>
        <w:t>)</w:t>
      </w:r>
    </w:p>
    <w:p w14:paraId="13B270BA" w14:textId="05CA4F5A" w:rsidR="316174D9" w:rsidRDefault="316174D9" w:rsidP="316174D9">
      <w:pPr>
        <w:pStyle w:val="Slog2"/>
        <w:ind w:left="1080" w:firstLine="0"/>
        <w:rPr>
          <w:b w:val="0"/>
          <w:bCs w:val="0"/>
          <w:lang w:val="es-ES"/>
        </w:rPr>
      </w:pPr>
    </w:p>
    <w:p w14:paraId="591B45D2" w14:textId="15B5EBEF" w:rsidR="00BE3FBF" w:rsidRPr="00BE3FBF" w:rsidRDefault="00BE3FBF" w:rsidP="00BE3FBF">
      <w:pPr>
        <w:rPr>
          <w:rFonts w:ascii="Segoe UI" w:hAnsi="Segoe UI" w:cs="Segoe UI"/>
          <w:b/>
          <w:bCs/>
        </w:rPr>
      </w:pPr>
      <w:bookmarkStart w:id="0" w:name="_Hlk204675331"/>
      <w:proofErr w:type="spellStart"/>
      <w:r w:rsidRPr="00BE3FBF">
        <w:rPr>
          <w:rFonts w:ascii="Segoe UI" w:hAnsi="Segoe UI" w:cs="Segoe UI"/>
          <w:b/>
          <w:bCs/>
        </w:rPr>
        <w:t>Priority</w:t>
      </w:r>
      <w:proofErr w:type="spellEnd"/>
      <w:r w:rsidRPr="00BE3FBF">
        <w:rPr>
          <w:rFonts w:ascii="Segoe UI" w:hAnsi="Segoe UI" w:cs="Segoe UI"/>
          <w:b/>
          <w:bCs/>
        </w:rPr>
        <w:t xml:space="preserve"> 1 is </w:t>
      </w:r>
      <w:proofErr w:type="spellStart"/>
      <w:r w:rsidRPr="00BE3FBF">
        <w:rPr>
          <w:rFonts w:ascii="Segoe UI" w:hAnsi="Segoe UI" w:cs="Segoe UI"/>
          <w:b/>
          <w:bCs/>
        </w:rPr>
        <w:t>the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highest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priority</w:t>
      </w:r>
      <w:proofErr w:type="spellEnd"/>
      <w:r w:rsidRPr="00BE3FBF">
        <w:rPr>
          <w:rFonts w:ascii="Segoe UI" w:hAnsi="Segoe UI" w:cs="Segoe UI"/>
          <w:b/>
          <w:bCs/>
        </w:rPr>
        <w:t xml:space="preserve">. </w:t>
      </w:r>
      <w:proofErr w:type="spellStart"/>
      <w:r w:rsidRPr="00BE3FBF">
        <w:rPr>
          <w:rFonts w:ascii="Segoe UI" w:hAnsi="Segoe UI" w:cs="Segoe UI"/>
          <w:b/>
          <w:bCs/>
        </w:rPr>
        <w:t>Tracking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of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r w:rsidRPr="00BE3FBF">
        <w:rPr>
          <w:rFonts w:ascii="Segoe UI" w:hAnsi="Segoe UI" w:cs="Segoe UI"/>
          <w:b/>
          <w:bCs/>
        </w:rPr>
        <w:t>parcel</w:t>
      </w:r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must</w:t>
      </w:r>
      <w:proofErr w:type="spellEnd"/>
      <w:r w:rsidRPr="00BE3FBF">
        <w:rPr>
          <w:rFonts w:ascii="Segoe UI" w:hAnsi="Segoe UI" w:cs="Segoe UI"/>
          <w:b/>
          <w:bCs/>
        </w:rPr>
        <w:t xml:space="preserve"> be done </w:t>
      </w:r>
      <w:proofErr w:type="spellStart"/>
      <w:r w:rsidRPr="00BE3FBF">
        <w:rPr>
          <w:rFonts w:ascii="Segoe UI" w:hAnsi="Segoe UI" w:cs="Segoe UI"/>
          <w:b/>
          <w:bCs/>
        </w:rPr>
        <w:t>according</w:t>
      </w:r>
      <w:proofErr w:type="spellEnd"/>
      <w:r w:rsidRPr="00BE3FBF">
        <w:rPr>
          <w:rFonts w:ascii="Segoe UI" w:hAnsi="Segoe UI" w:cs="Segoe UI"/>
          <w:b/>
          <w:bCs/>
        </w:rPr>
        <w:t xml:space="preserve"> to </w:t>
      </w:r>
      <w:proofErr w:type="spellStart"/>
      <w:r w:rsidRPr="00BE3FBF">
        <w:rPr>
          <w:rFonts w:ascii="Segoe UI" w:hAnsi="Segoe UI" w:cs="Segoe UI"/>
          <w:b/>
          <w:bCs/>
        </w:rPr>
        <w:t>the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highest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priority</w:t>
      </w:r>
      <w:proofErr w:type="spellEnd"/>
      <w:r w:rsidRPr="00BE3FBF">
        <w:rPr>
          <w:rFonts w:ascii="Segoe UI" w:hAnsi="Segoe UI" w:cs="Segoe UI"/>
          <w:b/>
          <w:bCs/>
        </w:rPr>
        <w:t xml:space="preserve">. </w:t>
      </w:r>
      <w:proofErr w:type="spellStart"/>
      <w:r w:rsidRPr="00BE3FBF">
        <w:rPr>
          <w:rFonts w:ascii="Segoe UI" w:hAnsi="Segoe UI" w:cs="Segoe UI"/>
          <w:b/>
          <w:bCs/>
        </w:rPr>
        <w:t>If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there</w:t>
      </w:r>
      <w:proofErr w:type="spellEnd"/>
      <w:r w:rsidRPr="00BE3FBF">
        <w:rPr>
          <w:rFonts w:ascii="Segoe UI" w:hAnsi="Segoe UI" w:cs="Segoe UI"/>
          <w:b/>
          <w:bCs/>
        </w:rPr>
        <w:t xml:space="preserve"> are </w:t>
      </w:r>
      <w:proofErr w:type="spellStart"/>
      <w:r w:rsidRPr="00BE3FBF">
        <w:rPr>
          <w:rFonts w:ascii="Segoe UI" w:hAnsi="Segoe UI" w:cs="Segoe UI"/>
          <w:b/>
          <w:bCs/>
        </w:rPr>
        <w:t>two</w:t>
      </w:r>
      <w:proofErr w:type="spellEnd"/>
      <w:r w:rsidRPr="00BE3FBF">
        <w:rPr>
          <w:rFonts w:ascii="Segoe UI" w:hAnsi="Segoe UI" w:cs="Segoe UI"/>
          <w:b/>
          <w:bCs/>
        </w:rPr>
        <w:t xml:space="preserve"> CP-BC </w:t>
      </w:r>
      <w:proofErr w:type="spellStart"/>
      <w:r w:rsidRPr="00BE3FBF">
        <w:rPr>
          <w:rFonts w:ascii="Segoe UI" w:hAnsi="Segoe UI" w:cs="Segoe UI"/>
          <w:b/>
          <w:bCs/>
        </w:rPr>
        <w:t>codes</w:t>
      </w:r>
      <w:proofErr w:type="spellEnd"/>
      <w:r w:rsidRPr="00BE3FBF">
        <w:rPr>
          <w:rFonts w:ascii="Segoe UI" w:hAnsi="Segoe UI" w:cs="Segoe UI"/>
          <w:b/>
          <w:bCs/>
        </w:rPr>
        <w:t xml:space="preserve"> on a parcel </w:t>
      </w:r>
      <w:proofErr w:type="spellStart"/>
      <w:r w:rsidRPr="00BE3FBF">
        <w:rPr>
          <w:rFonts w:ascii="Segoe UI" w:hAnsi="Segoe UI" w:cs="Segoe UI"/>
          <w:b/>
          <w:bCs/>
        </w:rPr>
        <w:t>with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the</w:t>
      </w:r>
      <w:proofErr w:type="spellEnd"/>
      <w:r w:rsidRPr="00BE3FBF">
        <w:rPr>
          <w:rFonts w:ascii="Segoe UI" w:hAnsi="Segoe UI" w:cs="Segoe UI"/>
          <w:b/>
          <w:bCs/>
        </w:rPr>
        <w:t xml:space="preserve"> same </w:t>
      </w:r>
      <w:proofErr w:type="spellStart"/>
      <w:r w:rsidRPr="00BE3FBF">
        <w:rPr>
          <w:rFonts w:ascii="Segoe UI" w:hAnsi="Segoe UI" w:cs="Segoe UI"/>
          <w:b/>
          <w:bCs/>
        </w:rPr>
        <w:t>priority</w:t>
      </w:r>
      <w:proofErr w:type="spellEnd"/>
      <w:r w:rsidRPr="00BE3FBF">
        <w:rPr>
          <w:rFonts w:ascii="Segoe UI" w:hAnsi="Segoe UI" w:cs="Segoe UI"/>
          <w:b/>
          <w:bCs/>
        </w:rPr>
        <w:t xml:space="preserve">, </w:t>
      </w:r>
      <w:proofErr w:type="spellStart"/>
      <w:r w:rsidRPr="00BE3FBF">
        <w:rPr>
          <w:rFonts w:ascii="Segoe UI" w:hAnsi="Segoe UI" w:cs="Segoe UI"/>
          <w:b/>
          <w:bCs/>
        </w:rPr>
        <w:t>the</w:t>
      </w:r>
      <w:proofErr w:type="spellEnd"/>
      <w:r w:rsidRPr="00BE3FBF">
        <w:rPr>
          <w:rFonts w:ascii="Segoe UI" w:hAnsi="Segoe UI" w:cs="Segoe UI"/>
          <w:b/>
          <w:bCs/>
        </w:rPr>
        <w:t xml:space="preserve"> parcel </w:t>
      </w:r>
      <w:proofErr w:type="spellStart"/>
      <w:r w:rsidRPr="00BE3FBF">
        <w:rPr>
          <w:rFonts w:ascii="Segoe UI" w:hAnsi="Segoe UI" w:cs="Segoe UI"/>
          <w:b/>
          <w:bCs/>
        </w:rPr>
        <w:t>must</w:t>
      </w:r>
      <w:proofErr w:type="spellEnd"/>
      <w:r w:rsidRPr="00BE3FBF">
        <w:rPr>
          <w:rFonts w:ascii="Segoe UI" w:hAnsi="Segoe UI" w:cs="Segoe UI"/>
          <w:b/>
          <w:bCs/>
        </w:rPr>
        <w:t xml:space="preserve"> be </w:t>
      </w:r>
      <w:proofErr w:type="spellStart"/>
      <w:r w:rsidRPr="00BE3FBF">
        <w:rPr>
          <w:rFonts w:ascii="Segoe UI" w:hAnsi="Segoe UI" w:cs="Segoe UI"/>
          <w:b/>
          <w:bCs/>
        </w:rPr>
        <w:t>sent</w:t>
      </w:r>
      <w:proofErr w:type="spellEnd"/>
      <w:r w:rsidRPr="00BE3FBF">
        <w:rPr>
          <w:rFonts w:ascii="Segoe UI" w:hAnsi="Segoe UI" w:cs="Segoe UI"/>
          <w:b/>
          <w:bCs/>
        </w:rPr>
        <w:t xml:space="preserve"> to </w:t>
      </w:r>
      <w:proofErr w:type="spellStart"/>
      <w:r w:rsidRPr="00BE3FBF">
        <w:rPr>
          <w:rFonts w:ascii="Segoe UI" w:hAnsi="Segoe UI" w:cs="Segoe UI"/>
          <w:b/>
          <w:bCs/>
        </w:rPr>
        <w:t>reject</w:t>
      </w:r>
      <w:proofErr w:type="spellEnd"/>
      <w:r w:rsidRPr="00BE3FBF">
        <w:rPr>
          <w:rFonts w:ascii="Segoe UI" w:hAnsi="Segoe UI" w:cs="Segoe UI"/>
          <w:b/>
          <w:bCs/>
        </w:rPr>
        <w:t>.</w:t>
      </w:r>
    </w:p>
    <w:bookmarkEnd w:id="0"/>
    <w:p w14:paraId="3DEEC669" w14:textId="77777777" w:rsidR="006C0055" w:rsidRPr="005604D9" w:rsidRDefault="006C0055" w:rsidP="006C0055">
      <w:pPr>
        <w:rPr>
          <w:rFonts w:ascii="Segoe UI" w:hAnsi="Segoe UI" w:cs="Segoe UI"/>
        </w:rPr>
      </w:pPr>
    </w:p>
    <w:p w14:paraId="54E02DCF" w14:textId="59DDE2FB" w:rsidR="006C0055" w:rsidRPr="005604D9" w:rsidRDefault="006C0055" w:rsidP="006C0055">
      <w:pPr>
        <w:pStyle w:val="Odstavekseznama"/>
        <w:numPr>
          <w:ilvl w:val="0"/>
          <w:numId w:val="2"/>
        </w:numPr>
        <w:rPr>
          <w:rFonts w:ascii="Segoe UI" w:hAnsi="Segoe UI" w:cs="Segoe UI"/>
          <w:b/>
          <w:bCs/>
        </w:rPr>
      </w:pPr>
      <w:r w:rsidRPr="316174D9">
        <w:rPr>
          <w:rFonts w:ascii="Segoe UI" w:hAnsi="Segoe UI" w:cs="Segoe UI"/>
          <w:b/>
          <w:bCs/>
        </w:rPr>
        <w:t>AD-BC</w:t>
      </w:r>
      <w:r w:rsidR="00BE3FBF">
        <w:rPr>
          <w:rFonts w:ascii="Segoe UI" w:hAnsi="Segoe UI" w:cs="Segoe UI"/>
          <w:b/>
          <w:bCs/>
        </w:rPr>
        <w:t xml:space="preserve"> list</w:t>
      </w:r>
      <w:r w:rsidRPr="316174D9">
        <w:rPr>
          <w:rFonts w:ascii="Segoe UI" w:hAnsi="Segoe UI" w:cs="Segoe UI"/>
          <w:b/>
          <w:bCs/>
        </w:rPr>
        <w:t xml:space="preserve"> – BC </w:t>
      </w:r>
      <w:proofErr w:type="spellStart"/>
      <w:r w:rsidRPr="316174D9">
        <w:rPr>
          <w:rFonts w:ascii="Segoe UI" w:hAnsi="Segoe UI" w:cs="Segoe UI"/>
          <w:b/>
          <w:bCs/>
        </w:rPr>
        <w:t>routing</w:t>
      </w:r>
      <w:proofErr w:type="spellEnd"/>
      <w:r w:rsidR="00BE3FBF">
        <w:rPr>
          <w:rFonts w:ascii="Segoe UI" w:hAnsi="Segoe UI" w:cs="Segoe UI"/>
          <w:b/>
          <w:bCs/>
        </w:rPr>
        <w:t xml:space="preserve"> </w:t>
      </w:r>
      <w:proofErr w:type="spellStart"/>
      <w:r w:rsidR="00BE3FBF">
        <w:rPr>
          <w:rFonts w:ascii="Segoe UI" w:hAnsi="Segoe UI" w:cs="Segoe UI"/>
          <w:b/>
          <w:bCs/>
        </w:rPr>
        <w:t>priorities</w:t>
      </w:r>
      <w:proofErr w:type="spellEnd"/>
    </w:p>
    <w:p w14:paraId="4AC75365" w14:textId="189D3484" w:rsidR="006C0055" w:rsidRDefault="00CB6B30" w:rsidP="316174D9">
      <w:pPr>
        <w:pStyle w:val="Odstavekseznama"/>
        <w:rPr>
          <w:rFonts w:ascii="Segoe UI" w:hAnsi="Segoe UI" w:cs="Segoe UI"/>
          <w:b/>
          <w:bCs/>
          <w:color w:val="1F497D"/>
          <w:lang w:val="en-US"/>
        </w:rPr>
      </w:pPr>
      <w:r w:rsidRPr="316174D9">
        <w:rPr>
          <w:rFonts w:ascii="Segoe UI" w:hAnsi="Segoe UI" w:cs="Segoe UI"/>
          <w:sz w:val="20"/>
          <w:szCs w:val="20"/>
          <w:lang w:val="en-US"/>
        </w:rPr>
        <w:t>1. </w:t>
      </w:r>
      <w:r w:rsidR="1AE304AE" w:rsidRPr="316174D9">
        <w:rPr>
          <w:rFonts w:ascii="Segoe UI" w:hAnsi="Segoe UI" w:cs="Segoe UI"/>
          <w:sz w:val="20"/>
          <w:szCs w:val="20"/>
          <w:lang w:val="en-US"/>
        </w:rPr>
        <w:t xml:space="preserve">    </w:t>
      </w:r>
      <w:r w:rsidR="006C0055" w:rsidRPr="316174D9">
        <w:rPr>
          <w:rFonts w:ascii="Segoe UI" w:hAnsi="Segoe UI" w:cs="Segoe UI"/>
          <w:sz w:val="20"/>
          <w:szCs w:val="20"/>
          <w:lang w:val="en-US"/>
        </w:rPr>
        <w:t xml:space="preserve">ITL25, 4 digit                                                                </w:t>
      </w:r>
      <w:r>
        <w:tab/>
      </w:r>
      <w:r w:rsidR="006C0055" w:rsidRPr="316174D9">
        <w:rPr>
          <w:rFonts w:ascii="Segoe UI" w:hAnsi="Segoe UI" w:cs="Segoe UI"/>
          <w:sz w:val="20"/>
          <w:szCs w:val="20"/>
          <w:lang w:val="en-US"/>
        </w:rPr>
        <w:t>(</w:t>
      </w:r>
      <w:r w:rsidR="00BE3FBF">
        <w:rPr>
          <w:rFonts w:ascii="Segoe UI" w:hAnsi="Segoe UI" w:cs="Segoe UI"/>
          <w:sz w:val="20"/>
          <w:szCs w:val="20"/>
          <w:lang w:val="en-US"/>
        </w:rPr>
        <w:t>example</w:t>
      </w:r>
      <w:r w:rsidR="006C0055" w:rsidRPr="316174D9">
        <w:rPr>
          <w:rFonts w:ascii="Segoe UI" w:hAnsi="Segoe UI" w:cs="Segoe UI"/>
          <w:sz w:val="20"/>
          <w:szCs w:val="20"/>
          <w:lang w:val="en-US"/>
        </w:rPr>
        <w:t xml:space="preserve">: </w:t>
      </w:r>
      <w:r w:rsidR="006C0055" w:rsidRPr="316174D9">
        <w:rPr>
          <w:rFonts w:ascii="Segoe UI" w:hAnsi="Segoe UI" w:cs="Segoe UI"/>
          <w:b/>
          <w:bCs/>
          <w:sz w:val="20"/>
          <w:szCs w:val="20"/>
          <w:lang w:val="en-US"/>
        </w:rPr>
        <w:t>2250</w:t>
      </w:r>
      <w:r w:rsidR="006C0055" w:rsidRPr="316174D9">
        <w:rPr>
          <w:rFonts w:ascii="Segoe UI" w:hAnsi="Segoe UI" w:cs="Segoe UI"/>
          <w:sz w:val="20"/>
          <w:szCs w:val="20"/>
          <w:lang w:val="en-US"/>
        </w:rPr>
        <w:t xml:space="preserve">)  </w:t>
      </w:r>
    </w:p>
    <w:p w14:paraId="39659880" w14:textId="3C11B2B3" w:rsidR="006C0055" w:rsidRDefault="006C0055" w:rsidP="76CBA1AC">
      <w:pPr>
        <w:ind w:left="12" w:firstLine="708"/>
        <w:rPr>
          <w:rFonts w:ascii="Segoe UI" w:hAnsi="Segoe UI" w:cs="Segoe UI"/>
          <w:sz w:val="20"/>
          <w:szCs w:val="20"/>
          <w:lang w:val="es-ES"/>
        </w:rPr>
      </w:pPr>
      <w:r w:rsidRPr="76CBA1AC">
        <w:rPr>
          <w:rFonts w:ascii="Segoe UI" w:hAnsi="Segoe UI" w:cs="Segoe UI"/>
          <w:sz w:val="20"/>
          <w:szCs w:val="20"/>
          <w:lang w:val="es-ES"/>
        </w:rPr>
        <w:t>2.         Code39/128  AD000000000SI – AD999999999SI              (</w:t>
      </w:r>
      <w:proofErr w:type="spellStart"/>
      <w:r w:rsidR="00BE3FBF">
        <w:rPr>
          <w:rFonts w:ascii="Segoe UI" w:hAnsi="Segoe UI" w:cs="Segoe UI"/>
          <w:sz w:val="20"/>
          <w:szCs w:val="20"/>
          <w:lang w:val="es-ES"/>
        </w:rPr>
        <w:t>example</w:t>
      </w:r>
      <w:proofErr w:type="spellEnd"/>
      <w:r w:rsidRPr="76CBA1AC">
        <w:rPr>
          <w:rFonts w:ascii="Segoe UI" w:hAnsi="Segoe UI" w:cs="Segoe UI"/>
          <w:sz w:val="20"/>
          <w:szCs w:val="20"/>
          <w:lang w:val="es-ES"/>
        </w:rPr>
        <w:t xml:space="preserve">: </w:t>
      </w:r>
      <w:r w:rsidRPr="76CBA1AC">
        <w:rPr>
          <w:rFonts w:ascii="Segoe UI" w:hAnsi="Segoe UI" w:cs="Segoe UI"/>
          <w:b/>
          <w:bCs/>
          <w:sz w:val="20"/>
          <w:szCs w:val="20"/>
          <w:lang w:val="es-ES"/>
        </w:rPr>
        <w:t>AD100000003</w:t>
      </w:r>
      <w:r w:rsidRPr="76CBA1AC">
        <w:rPr>
          <w:rFonts w:ascii="Segoe UI" w:hAnsi="Segoe UI" w:cs="Segoe UI"/>
          <w:b/>
          <w:bCs/>
          <w:color w:val="FF0000"/>
          <w:sz w:val="20"/>
          <w:szCs w:val="20"/>
          <w:lang w:val="es-ES"/>
        </w:rPr>
        <w:t>SI</w:t>
      </w:r>
      <w:r w:rsidRPr="76CBA1AC">
        <w:rPr>
          <w:rFonts w:ascii="Segoe UI" w:hAnsi="Segoe UI" w:cs="Segoe UI"/>
          <w:sz w:val="20"/>
          <w:szCs w:val="20"/>
          <w:lang w:val="es-ES"/>
        </w:rPr>
        <w:t>)</w:t>
      </w:r>
      <w:r w:rsidR="6E33BCCE" w:rsidRPr="76CBA1AC">
        <w:rPr>
          <w:rFonts w:ascii="Segoe UI" w:hAnsi="Segoe UI" w:cs="Segoe UI"/>
          <w:sz w:val="20"/>
          <w:szCs w:val="20"/>
          <w:lang w:val="es-ES"/>
        </w:rPr>
        <w:t xml:space="preserve">;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mandatory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8F2376">
        <w:rPr>
          <w:rFonts w:ascii="Segoe UI" w:hAnsi="Segoe UI" w:cs="Segoe UI"/>
          <w:sz w:val="20"/>
          <w:szCs w:val="20"/>
          <w:lang w:val="es-ES"/>
        </w:rPr>
        <w:t>checking</w:t>
      </w:r>
      <w:proofErr w:type="spellEnd"/>
      <w:r w:rsidR="008F2376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8F2376">
        <w:rPr>
          <w:rFonts w:ascii="Segoe UI" w:hAnsi="Segoe UI" w:cs="Segoe UI"/>
          <w:sz w:val="20"/>
          <w:szCs w:val="20"/>
          <w:lang w:val="es-ES"/>
        </w:rPr>
        <w:t>of</w:t>
      </w:r>
      <w:proofErr w:type="spellEnd"/>
      <w:r w:rsidR="008F2376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the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8F2376">
        <w:rPr>
          <w:rFonts w:ascii="Segoe UI" w:hAnsi="Segoe UI" w:cs="Segoe UI"/>
          <w:sz w:val="20"/>
          <w:szCs w:val="20"/>
          <w:lang w:val="es-ES"/>
        </w:rPr>
        <w:t>last</w:t>
      </w:r>
      <w:proofErr w:type="spellEnd"/>
      <w:r w:rsidR="008F2376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8F2376">
        <w:rPr>
          <w:rFonts w:ascii="Segoe UI" w:hAnsi="Segoe UI" w:cs="Segoe UI"/>
          <w:sz w:val="20"/>
          <w:szCs w:val="20"/>
          <w:lang w:val="es-ES"/>
        </w:rPr>
        <w:t>two</w:t>
      </w:r>
      <w:proofErr w:type="spellEnd"/>
      <w:r w:rsidR="008F2376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characters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which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must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be</w:t>
      </w:r>
      <w:r w:rsidR="007379CC">
        <w:rPr>
          <w:rFonts w:ascii="Segoe UI" w:hAnsi="Segoe UI" w:cs="Segoe UI"/>
          <w:sz w:val="20"/>
          <w:szCs w:val="20"/>
          <w:lang w:val="es-ES"/>
        </w:rPr>
        <w:t xml:space="preserve"> SI</w:t>
      </w:r>
    </w:p>
    <w:p w14:paraId="727B88D9" w14:textId="2E4B5A8F" w:rsidR="006C0055" w:rsidRPr="00296D0F" w:rsidRDefault="006C0055" w:rsidP="76CBA1AC">
      <w:pPr>
        <w:ind w:firstLine="708"/>
        <w:rPr>
          <w:rFonts w:ascii="Segoe UI" w:hAnsi="Segoe UI" w:cs="Segoe UI"/>
          <w:sz w:val="20"/>
          <w:szCs w:val="20"/>
          <w:lang w:val="es-ES"/>
        </w:rPr>
      </w:pPr>
      <w:r w:rsidRPr="00296D0F">
        <w:rPr>
          <w:rFonts w:ascii="Segoe UI" w:hAnsi="Segoe UI" w:cs="Segoe UI"/>
          <w:sz w:val="20"/>
          <w:szCs w:val="20"/>
          <w:lang w:val="es-ES"/>
        </w:rPr>
        <w:t>3.         Code39/128, 2L,                                  (</w:t>
      </w:r>
      <w:proofErr w:type="spellStart"/>
      <w:r w:rsidR="00BE3FBF">
        <w:rPr>
          <w:rFonts w:ascii="Segoe UI" w:hAnsi="Segoe UI" w:cs="Segoe UI"/>
          <w:sz w:val="20"/>
          <w:szCs w:val="20"/>
          <w:lang w:val="es-ES"/>
        </w:rPr>
        <w:t>example</w:t>
      </w:r>
      <w:proofErr w:type="spellEnd"/>
      <w:r w:rsidRPr="00296D0F">
        <w:rPr>
          <w:rFonts w:ascii="Segoe UI" w:hAnsi="Segoe UI" w:cs="Segoe UI"/>
          <w:sz w:val="20"/>
          <w:szCs w:val="20"/>
          <w:lang w:val="es-ES"/>
        </w:rPr>
        <w:t xml:space="preserve">: </w:t>
      </w:r>
      <w:r w:rsidRPr="00296D0F">
        <w:rPr>
          <w:rFonts w:ascii="Segoe UI" w:hAnsi="Segoe UI" w:cs="Segoe UI"/>
          <w:b/>
          <w:bCs/>
          <w:sz w:val="20"/>
          <w:szCs w:val="20"/>
          <w:lang w:val="es-ES"/>
        </w:rPr>
        <w:t>2L</w:t>
      </w:r>
      <w:r w:rsidRPr="00296D0F">
        <w:rPr>
          <w:rFonts w:ascii="Segoe UI" w:hAnsi="Segoe UI" w:cs="Segoe UI"/>
          <w:b/>
          <w:bCs/>
          <w:color w:val="FF0000"/>
          <w:sz w:val="20"/>
          <w:szCs w:val="20"/>
          <w:lang w:val="es-ES"/>
        </w:rPr>
        <w:t>SI</w:t>
      </w:r>
      <w:r w:rsidRPr="00296D0F">
        <w:rPr>
          <w:rFonts w:ascii="Segoe UI" w:hAnsi="Segoe UI" w:cs="Segoe UI"/>
          <w:b/>
          <w:bCs/>
          <w:sz w:val="20"/>
          <w:szCs w:val="20"/>
          <w:lang w:val="es-ES"/>
        </w:rPr>
        <w:t>1210+00000000000000000</w:t>
      </w:r>
      <w:r w:rsidRPr="00296D0F">
        <w:rPr>
          <w:rFonts w:ascii="Segoe UI" w:hAnsi="Segoe UI" w:cs="Segoe UI"/>
          <w:sz w:val="20"/>
          <w:szCs w:val="20"/>
          <w:lang w:val="es-ES"/>
        </w:rPr>
        <w:t>)</w:t>
      </w:r>
      <w:r w:rsidR="57BB2768" w:rsidRPr="00296D0F">
        <w:rPr>
          <w:rFonts w:ascii="Segoe UI" w:hAnsi="Segoe UI" w:cs="Segoe UI"/>
          <w:sz w:val="20"/>
          <w:szCs w:val="20"/>
          <w:lang w:val="es-ES"/>
        </w:rPr>
        <w:t xml:space="preserve">;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mandatory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checking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7379CC">
        <w:rPr>
          <w:rFonts w:ascii="Segoe UI" w:hAnsi="Segoe UI" w:cs="Segoe UI"/>
          <w:sz w:val="20"/>
          <w:szCs w:val="20"/>
          <w:lang w:val="es-ES"/>
        </w:rPr>
        <w:t>of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7379CC">
        <w:rPr>
          <w:rFonts w:ascii="Segoe UI" w:hAnsi="Segoe UI" w:cs="Segoe UI"/>
          <w:sz w:val="20"/>
          <w:szCs w:val="20"/>
          <w:lang w:val="es-ES"/>
        </w:rPr>
        <w:t>the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7379CC">
        <w:rPr>
          <w:rFonts w:ascii="Segoe UI" w:hAnsi="Segoe UI" w:cs="Segoe UI"/>
          <w:sz w:val="20"/>
          <w:szCs w:val="20"/>
          <w:lang w:val="es-ES"/>
        </w:rPr>
        <w:t>third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and </w:t>
      </w:r>
      <w:proofErr w:type="spellStart"/>
      <w:r w:rsidR="007379CC">
        <w:rPr>
          <w:rFonts w:ascii="Segoe UI" w:hAnsi="Segoe UI" w:cs="Segoe UI"/>
          <w:sz w:val="20"/>
          <w:szCs w:val="20"/>
          <w:lang w:val="es-ES"/>
        </w:rPr>
        <w:t>fourth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charachter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which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must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be</w:t>
      </w:r>
      <w:r w:rsidR="57BB2768" w:rsidRPr="00296D0F">
        <w:rPr>
          <w:rFonts w:ascii="Segoe UI" w:hAnsi="Segoe UI" w:cs="Segoe UI"/>
          <w:sz w:val="20"/>
          <w:szCs w:val="20"/>
          <w:lang w:val="es-ES"/>
        </w:rPr>
        <w:t xml:space="preserve"> SI</w:t>
      </w:r>
    </w:p>
    <w:p w14:paraId="423EE736" w14:textId="216F38FC" w:rsidR="006C0055" w:rsidRPr="00296D0F" w:rsidRDefault="006C0055" w:rsidP="76CBA1AC">
      <w:pPr>
        <w:ind w:firstLine="708"/>
        <w:rPr>
          <w:rFonts w:ascii="Segoe UI" w:hAnsi="Segoe UI" w:cs="Segoe UI"/>
          <w:sz w:val="20"/>
          <w:szCs w:val="20"/>
          <w:lang w:val="es-ES"/>
        </w:rPr>
      </w:pPr>
      <w:r w:rsidRPr="00296D0F">
        <w:rPr>
          <w:rFonts w:ascii="Segoe UI" w:hAnsi="Segoe UI" w:cs="Segoe UI"/>
          <w:sz w:val="20"/>
          <w:szCs w:val="20"/>
          <w:lang w:val="es-ES"/>
        </w:rPr>
        <w:t xml:space="preserve">4.         GS1-128, AI 403                                 </w:t>
      </w:r>
      <w:r>
        <w:tab/>
      </w:r>
      <w:r>
        <w:tab/>
      </w:r>
      <w:r w:rsidRPr="00296D0F">
        <w:rPr>
          <w:rFonts w:ascii="Segoe UI" w:hAnsi="Segoe UI" w:cs="Segoe UI"/>
          <w:sz w:val="20"/>
          <w:szCs w:val="20"/>
          <w:lang w:val="es-ES"/>
        </w:rPr>
        <w:t>(</w:t>
      </w:r>
      <w:proofErr w:type="spellStart"/>
      <w:r w:rsidR="00BE3FBF">
        <w:rPr>
          <w:rFonts w:ascii="Segoe UI" w:hAnsi="Segoe UI" w:cs="Segoe UI"/>
          <w:sz w:val="20"/>
          <w:szCs w:val="20"/>
          <w:lang w:val="es-ES"/>
        </w:rPr>
        <w:t>example</w:t>
      </w:r>
      <w:proofErr w:type="spellEnd"/>
      <w:r w:rsidRPr="00296D0F">
        <w:rPr>
          <w:rFonts w:ascii="Segoe UI" w:hAnsi="Segoe UI" w:cs="Segoe UI"/>
          <w:sz w:val="20"/>
          <w:szCs w:val="20"/>
          <w:lang w:val="es-ES"/>
        </w:rPr>
        <w:t xml:space="preserve">: </w:t>
      </w:r>
      <w:r w:rsidRPr="00296D0F">
        <w:rPr>
          <w:rFonts w:ascii="Segoe UI" w:hAnsi="Segoe UI" w:cs="Segoe UI"/>
          <w:b/>
          <w:bCs/>
          <w:sz w:val="20"/>
          <w:szCs w:val="20"/>
          <w:lang w:val="es-ES"/>
        </w:rPr>
        <w:t>(403)</w:t>
      </w:r>
      <w:r w:rsidRPr="00296D0F">
        <w:rPr>
          <w:rFonts w:ascii="Segoe UI" w:hAnsi="Segoe UI" w:cs="Segoe UI"/>
          <w:b/>
          <w:bCs/>
          <w:color w:val="FF0000"/>
          <w:sz w:val="20"/>
          <w:szCs w:val="20"/>
          <w:lang w:val="es-ES"/>
        </w:rPr>
        <w:t>705</w:t>
      </w:r>
      <w:r w:rsidRPr="00296D0F">
        <w:rPr>
          <w:rFonts w:ascii="Segoe UI" w:hAnsi="Segoe UI" w:cs="Segoe UI"/>
          <w:b/>
          <w:bCs/>
          <w:sz w:val="20"/>
          <w:szCs w:val="20"/>
          <w:lang w:val="es-ES"/>
        </w:rPr>
        <w:t>300012345678901234</w:t>
      </w:r>
      <w:r w:rsidRPr="00296D0F">
        <w:rPr>
          <w:rFonts w:ascii="Segoe UI" w:hAnsi="Segoe UI" w:cs="Segoe UI"/>
          <w:sz w:val="20"/>
          <w:szCs w:val="20"/>
          <w:lang w:val="es-ES"/>
        </w:rPr>
        <w:t>)</w:t>
      </w:r>
      <w:r w:rsidR="01841823" w:rsidRPr="00296D0F">
        <w:rPr>
          <w:rFonts w:ascii="Segoe UI" w:hAnsi="Segoe UI" w:cs="Segoe UI"/>
          <w:sz w:val="20"/>
          <w:szCs w:val="20"/>
          <w:lang w:val="es-ES"/>
        </w:rPr>
        <w:t xml:space="preserve">;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mandatory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7379CC">
        <w:rPr>
          <w:rFonts w:ascii="Segoe UI" w:hAnsi="Segoe UI" w:cs="Segoe UI"/>
          <w:sz w:val="20"/>
          <w:szCs w:val="20"/>
          <w:lang w:val="es-ES"/>
        </w:rPr>
        <w:t>checki</w:t>
      </w:r>
      <w:r w:rsidR="00E75117">
        <w:rPr>
          <w:rFonts w:ascii="Segoe UI" w:hAnsi="Segoe UI" w:cs="Segoe UI"/>
          <w:sz w:val="20"/>
          <w:szCs w:val="20"/>
          <w:lang w:val="es-ES"/>
        </w:rPr>
        <w:t>n</w:t>
      </w:r>
      <w:r w:rsidR="007379CC">
        <w:rPr>
          <w:rFonts w:ascii="Segoe UI" w:hAnsi="Segoe UI" w:cs="Segoe UI"/>
          <w:sz w:val="20"/>
          <w:szCs w:val="20"/>
          <w:lang w:val="es-ES"/>
        </w:rPr>
        <w:t>g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7379CC">
        <w:rPr>
          <w:rFonts w:ascii="Segoe UI" w:hAnsi="Segoe UI" w:cs="Segoe UI"/>
          <w:sz w:val="20"/>
          <w:szCs w:val="20"/>
          <w:lang w:val="es-ES"/>
        </w:rPr>
        <w:t>of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the</w:t>
      </w:r>
      <w:proofErr w:type="spellEnd"/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7379CC">
        <w:rPr>
          <w:rFonts w:ascii="Segoe UI" w:hAnsi="Segoe UI" w:cs="Segoe UI"/>
          <w:sz w:val="20"/>
          <w:szCs w:val="20"/>
          <w:lang w:val="es-ES"/>
        </w:rPr>
        <w:t>first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7379CC">
        <w:rPr>
          <w:rFonts w:ascii="Segoe UI" w:hAnsi="Segoe UI" w:cs="Segoe UI"/>
          <w:sz w:val="20"/>
          <w:szCs w:val="20"/>
          <w:lang w:val="es-ES"/>
        </w:rPr>
        <w:t>three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charachters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7379CC">
        <w:rPr>
          <w:rFonts w:ascii="Segoe UI" w:hAnsi="Segoe UI" w:cs="Segoe UI"/>
          <w:sz w:val="20"/>
          <w:szCs w:val="20"/>
          <w:lang w:val="es-ES"/>
        </w:rPr>
        <w:t>for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AI</w:t>
      </w:r>
      <w:r w:rsidR="00E75117">
        <w:rPr>
          <w:rFonts w:ascii="Segoe UI" w:hAnsi="Segoe UI" w:cs="Segoe UI"/>
          <w:sz w:val="20"/>
          <w:szCs w:val="20"/>
          <w:lang w:val="es-ES"/>
        </w:rPr>
        <w:t xml:space="preserve"> </w:t>
      </w:r>
      <w:proofErr w:type="spellStart"/>
      <w:r w:rsidR="00E75117">
        <w:rPr>
          <w:rFonts w:ascii="Segoe UI" w:hAnsi="Segoe UI" w:cs="Segoe UI"/>
          <w:sz w:val="20"/>
          <w:szCs w:val="20"/>
          <w:lang w:val="es-ES"/>
        </w:rPr>
        <w:t>which</w:t>
      </w:r>
      <w:proofErr w:type="spellEnd"/>
      <w:r w:rsidR="007379CC">
        <w:rPr>
          <w:rFonts w:ascii="Segoe UI" w:hAnsi="Segoe UI" w:cs="Segoe UI"/>
          <w:sz w:val="20"/>
          <w:szCs w:val="20"/>
          <w:lang w:val="es-ES"/>
        </w:rPr>
        <w:t xml:space="preserve"> must be 705</w:t>
      </w:r>
    </w:p>
    <w:p w14:paraId="3E769E00" w14:textId="65AA01DD" w:rsidR="006C0055" w:rsidRDefault="006C0055" w:rsidP="316174D9">
      <w:pPr>
        <w:ind w:firstLine="708"/>
        <w:rPr>
          <w:rFonts w:ascii="Segoe UI" w:hAnsi="Segoe UI" w:cs="Segoe UI"/>
          <w:sz w:val="20"/>
          <w:szCs w:val="20"/>
        </w:rPr>
      </w:pPr>
      <w:r w:rsidRPr="316174D9">
        <w:rPr>
          <w:rFonts w:ascii="Segoe UI" w:hAnsi="Segoe UI" w:cs="Segoe UI"/>
          <w:sz w:val="20"/>
          <w:szCs w:val="20"/>
        </w:rPr>
        <w:t xml:space="preserve">5.         ITL25, 6 </w:t>
      </w:r>
      <w:proofErr w:type="spellStart"/>
      <w:r w:rsidRPr="316174D9">
        <w:rPr>
          <w:rFonts w:ascii="Segoe UI" w:hAnsi="Segoe UI" w:cs="Segoe UI"/>
          <w:sz w:val="20"/>
          <w:szCs w:val="20"/>
        </w:rPr>
        <w:t>digit</w:t>
      </w:r>
      <w:proofErr w:type="spellEnd"/>
      <w:r w:rsidRPr="316174D9">
        <w:rPr>
          <w:rFonts w:ascii="Segoe UI" w:hAnsi="Segoe UI" w:cs="Segoe UI"/>
          <w:sz w:val="20"/>
          <w:szCs w:val="20"/>
        </w:rPr>
        <w:t xml:space="preserve">, </w:t>
      </w:r>
      <w:proofErr w:type="spellStart"/>
      <w:r w:rsidR="007379CC">
        <w:rPr>
          <w:rFonts w:ascii="Segoe UI" w:hAnsi="Segoe UI" w:cs="Segoe UI"/>
          <w:sz w:val="20"/>
          <w:szCs w:val="20"/>
        </w:rPr>
        <w:t>starts</w:t>
      </w:r>
      <w:proofErr w:type="spellEnd"/>
      <w:r w:rsidR="007379CC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7379CC">
        <w:rPr>
          <w:rFonts w:ascii="Segoe UI" w:hAnsi="Segoe UI" w:cs="Segoe UI"/>
          <w:sz w:val="20"/>
          <w:szCs w:val="20"/>
        </w:rPr>
        <w:t>with</w:t>
      </w:r>
      <w:proofErr w:type="spellEnd"/>
      <w:r w:rsidRPr="316174D9">
        <w:rPr>
          <w:rFonts w:ascii="Segoe UI" w:hAnsi="Segoe UI" w:cs="Segoe UI"/>
          <w:sz w:val="20"/>
          <w:szCs w:val="20"/>
        </w:rPr>
        <w:t xml:space="preserve"> 00                                           (</w:t>
      </w:r>
      <w:proofErr w:type="spellStart"/>
      <w:r w:rsidR="00BE3FBF">
        <w:rPr>
          <w:rFonts w:ascii="Segoe UI" w:hAnsi="Segoe UI" w:cs="Segoe UI"/>
          <w:sz w:val="20"/>
          <w:szCs w:val="20"/>
        </w:rPr>
        <w:t>example</w:t>
      </w:r>
      <w:proofErr w:type="spellEnd"/>
      <w:r w:rsidRPr="316174D9">
        <w:rPr>
          <w:rFonts w:ascii="Segoe UI" w:hAnsi="Segoe UI" w:cs="Segoe UI"/>
          <w:sz w:val="20"/>
          <w:szCs w:val="20"/>
        </w:rPr>
        <w:t xml:space="preserve">: </w:t>
      </w:r>
      <w:r w:rsidRPr="316174D9">
        <w:rPr>
          <w:rFonts w:ascii="Segoe UI" w:hAnsi="Segoe UI" w:cs="Segoe UI"/>
          <w:b/>
          <w:bCs/>
          <w:color w:val="FF0000"/>
          <w:sz w:val="20"/>
          <w:szCs w:val="20"/>
        </w:rPr>
        <w:t>00</w:t>
      </w:r>
      <w:r w:rsidRPr="316174D9">
        <w:rPr>
          <w:rFonts w:ascii="Segoe UI" w:hAnsi="Segoe UI" w:cs="Segoe UI"/>
          <w:b/>
          <w:bCs/>
          <w:sz w:val="20"/>
          <w:szCs w:val="20"/>
        </w:rPr>
        <w:t>2250</w:t>
      </w:r>
      <w:r w:rsidRPr="316174D9">
        <w:rPr>
          <w:rFonts w:ascii="Segoe UI" w:hAnsi="Segoe UI" w:cs="Segoe UI"/>
          <w:sz w:val="20"/>
          <w:szCs w:val="20"/>
        </w:rPr>
        <w:t>)</w:t>
      </w:r>
    </w:p>
    <w:p w14:paraId="45FB0818" w14:textId="77777777" w:rsidR="00CB6B30" w:rsidRDefault="00CB6B30" w:rsidP="006C0055">
      <w:pPr>
        <w:ind w:firstLine="708"/>
        <w:rPr>
          <w:rFonts w:ascii="Segoe UI" w:hAnsi="Segoe UI" w:cs="Segoe UI"/>
          <w:sz w:val="20"/>
          <w:szCs w:val="20"/>
        </w:rPr>
      </w:pPr>
    </w:p>
    <w:p w14:paraId="5194DB79" w14:textId="2CEBA2C2" w:rsidR="007379CC" w:rsidRPr="00BE3FBF" w:rsidRDefault="007379CC" w:rsidP="007379CC">
      <w:pPr>
        <w:rPr>
          <w:rFonts w:ascii="Segoe UI" w:hAnsi="Segoe UI" w:cs="Segoe UI"/>
          <w:b/>
          <w:bCs/>
        </w:rPr>
      </w:pPr>
      <w:proofErr w:type="spellStart"/>
      <w:r w:rsidRPr="00BE3FBF">
        <w:rPr>
          <w:rFonts w:ascii="Segoe UI" w:hAnsi="Segoe UI" w:cs="Segoe UI"/>
          <w:b/>
          <w:bCs/>
        </w:rPr>
        <w:t>Priority</w:t>
      </w:r>
      <w:proofErr w:type="spellEnd"/>
      <w:r w:rsidRPr="00BE3FBF">
        <w:rPr>
          <w:rFonts w:ascii="Segoe UI" w:hAnsi="Segoe UI" w:cs="Segoe UI"/>
          <w:b/>
          <w:bCs/>
        </w:rPr>
        <w:t xml:space="preserve"> 1 is </w:t>
      </w:r>
      <w:proofErr w:type="spellStart"/>
      <w:r w:rsidRPr="00BE3FBF">
        <w:rPr>
          <w:rFonts w:ascii="Segoe UI" w:hAnsi="Segoe UI" w:cs="Segoe UI"/>
          <w:b/>
          <w:bCs/>
        </w:rPr>
        <w:t>the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highest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priority</w:t>
      </w:r>
      <w:proofErr w:type="spellEnd"/>
      <w:r w:rsidRPr="00BE3FBF">
        <w:rPr>
          <w:rFonts w:ascii="Segoe UI" w:hAnsi="Segoe UI" w:cs="Segoe UI"/>
          <w:b/>
          <w:bCs/>
        </w:rPr>
        <w:t xml:space="preserve">. </w:t>
      </w:r>
      <w:r>
        <w:rPr>
          <w:rFonts w:ascii="Segoe UI" w:hAnsi="Segoe UI" w:cs="Segoe UI"/>
          <w:b/>
          <w:bCs/>
        </w:rPr>
        <w:t xml:space="preserve">Parcel </w:t>
      </w:r>
      <w:proofErr w:type="spellStart"/>
      <w:r>
        <w:rPr>
          <w:rFonts w:ascii="Segoe UI" w:hAnsi="Segoe UI" w:cs="Segoe UI"/>
          <w:b/>
          <w:bCs/>
        </w:rPr>
        <w:t>must</w:t>
      </w:r>
      <w:proofErr w:type="spellEnd"/>
      <w:r>
        <w:rPr>
          <w:rFonts w:ascii="Segoe UI" w:hAnsi="Segoe UI" w:cs="Segoe UI"/>
          <w:b/>
          <w:bCs/>
        </w:rPr>
        <w:t xml:space="preserve"> be </w:t>
      </w:r>
      <w:proofErr w:type="spellStart"/>
      <w:r>
        <w:rPr>
          <w:rFonts w:ascii="Segoe UI" w:hAnsi="Segoe UI" w:cs="Segoe UI"/>
          <w:b/>
          <w:bCs/>
        </w:rPr>
        <w:t>routed</w:t>
      </w:r>
      <w:proofErr w:type="spellEnd"/>
      <w:r>
        <w:rPr>
          <w:rFonts w:ascii="Segoe UI" w:hAnsi="Segoe UI" w:cs="Segoe UI"/>
          <w:b/>
          <w:bCs/>
        </w:rPr>
        <w:t xml:space="preserve"> </w:t>
      </w:r>
      <w:proofErr w:type="spellStart"/>
      <w:r>
        <w:rPr>
          <w:rFonts w:ascii="Segoe UI" w:hAnsi="Segoe UI" w:cs="Segoe UI"/>
          <w:b/>
          <w:bCs/>
        </w:rPr>
        <w:t>according</w:t>
      </w:r>
      <w:proofErr w:type="spellEnd"/>
      <w:r>
        <w:rPr>
          <w:rFonts w:ascii="Segoe UI" w:hAnsi="Segoe UI" w:cs="Segoe UI"/>
          <w:b/>
          <w:bCs/>
        </w:rPr>
        <w:t xml:space="preserve"> to </w:t>
      </w:r>
      <w:proofErr w:type="spellStart"/>
      <w:r>
        <w:rPr>
          <w:rFonts w:ascii="Segoe UI" w:hAnsi="Segoe UI" w:cs="Segoe UI"/>
          <w:b/>
          <w:bCs/>
        </w:rPr>
        <w:t>the</w:t>
      </w:r>
      <w:proofErr w:type="spellEnd"/>
      <w:r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highest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priority</w:t>
      </w:r>
      <w:proofErr w:type="spellEnd"/>
      <w:r w:rsidRPr="00BE3FBF">
        <w:rPr>
          <w:rFonts w:ascii="Segoe UI" w:hAnsi="Segoe UI" w:cs="Segoe UI"/>
          <w:b/>
          <w:bCs/>
        </w:rPr>
        <w:t xml:space="preserve">. </w:t>
      </w:r>
      <w:proofErr w:type="spellStart"/>
      <w:r w:rsidRPr="00BE3FBF">
        <w:rPr>
          <w:rFonts w:ascii="Segoe UI" w:hAnsi="Segoe UI" w:cs="Segoe UI"/>
          <w:b/>
          <w:bCs/>
        </w:rPr>
        <w:t>If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there</w:t>
      </w:r>
      <w:proofErr w:type="spellEnd"/>
      <w:r w:rsidRPr="00BE3FBF">
        <w:rPr>
          <w:rFonts w:ascii="Segoe UI" w:hAnsi="Segoe UI" w:cs="Segoe UI"/>
          <w:b/>
          <w:bCs/>
        </w:rPr>
        <w:t xml:space="preserve"> are </w:t>
      </w:r>
      <w:proofErr w:type="spellStart"/>
      <w:r w:rsidRPr="00BE3FBF">
        <w:rPr>
          <w:rFonts w:ascii="Segoe UI" w:hAnsi="Segoe UI" w:cs="Segoe UI"/>
          <w:b/>
          <w:bCs/>
        </w:rPr>
        <w:t>two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r>
        <w:rPr>
          <w:rFonts w:ascii="Segoe UI" w:hAnsi="Segoe UI" w:cs="Segoe UI"/>
          <w:b/>
          <w:bCs/>
        </w:rPr>
        <w:t>AD</w:t>
      </w:r>
      <w:r w:rsidRPr="00BE3FBF">
        <w:rPr>
          <w:rFonts w:ascii="Segoe UI" w:hAnsi="Segoe UI" w:cs="Segoe UI"/>
          <w:b/>
          <w:bCs/>
        </w:rPr>
        <w:t xml:space="preserve">-BC </w:t>
      </w:r>
      <w:proofErr w:type="spellStart"/>
      <w:r w:rsidRPr="00BE3FBF">
        <w:rPr>
          <w:rFonts w:ascii="Segoe UI" w:hAnsi="Segoe UI" w:cs="Segoe UI"/>
          <w:b/>
          <w:bCs/>
        </w:rPr>
        <w:t>codes</w:t>
      </w:r>
      <w:proofErr w:type="spellEnd"/>
      <w:r w:rsidRPr="00BE3FBF">
        <w:rPr>
          <w:rFonts w:ascii="Segoe UI" w:hAnsi="Segoe UI" w:cs="Segoe UI"/>
          <w:b/>
          <w:bCs/>
        </w:rPr>
        <w:t xml:space="preserve"> on a parcel </w:t>
      </w:r>
      <w:proofErr w:type="spellStart"/>
      <w:r w:rsidRPr="00BE3FBF">
        <w:rPr>
          <w:rFonts w:ascii="Segoe UI" w:hAnsi="Segoe UI" w:cs="Segoe UI"/>
          <w:b/>
          <w:bCs/>
        </w:rPr>
        <w:t>with</w:t>
      </w:r>
      <w:proofErr w:type="spellEnd"/>
      <w:r w:rsidRPr="00BE3FBF">
        <w:rPr>
          <w:rFonts w:ascii="Segoe UI" w:hAnsi="Segoe UI" w:cs="Segoe UI"/>
          <w:b/>
          <w:bCs/>
        </w:rPr>
        <w:t xml:space="preserve"> </w:t>
      </w:r>
      <w:proofErr w:type="spellStart"/>
      <w:r w:rsidRPr="00BE3FBF">
        <w:rPr>
          <w:rFonts w:ascii="Segoe UI" w:hAnsi="Segoe UI" w:cs="Segoe UI"/>
          <w:b/>
          <w:bCs/>
        </w:rPr>
        <w:t>the</w:t>
      </w:r>
      <w:proofErr w:type="spellEnd"/>
      <w:r w:rsidRPr="00BE3FBF">
        <w:rPr>
          <w:rFonts w:ascii="Segoe UI" w:hAnsi="Segoe UI" w:cs="Segoe UI"/>
          <w:b/>
          <w:bCs/>
        </w:rPr>
        <w:t xml:space="preserve"> same </w:t>
      </w:r>
      <w:proofErr w:type="spellStart"/>
      <w:r w:rsidRPr="00BE3FBF">
        <w:rPr>
          <w:rFonts w:ascii="Segoe UI" w:hAnsi="Segoe UI" w:cs="Segoe UI"/>
          <w:b/>
          <w:bCs/>
        </w:rPr>
        <w:t>priority</w:t>
      </w:r>
      <w:proofErr w:type="spellEnd"/>
      <w:r w:rsidRPr="00BE3FBF">
        <w:rPr>
          <w:rFonts w:ascii="Segoe UI" w:hAnsi="Segoe UI" w:cs="Segoe UI"/>
          <w:b/>
          <w:bCs/>
        </w:rPr>
        <w:t xml:space="preserve">, </w:t>
      </w:r>
      <w:proofErr w:type="spellStart"/>
      <w:r w:rsidRPr="00BE3FBF">
        <w:rPr>
          <w:rFonts w:ascii="Segoe UI" w:hAnsi="Segoe UI" w:cs="Segoe UI"/>
          <w:b/>
          <w:bCs/>
        </w:rPr>
        <w:t>the</w:t>
      </w:r>
      <w:proofErr w:type="spellEnd"/>
      <w:r w:rsidRPr="00BE3FBF">
        <w:rPr>
          <w:rFonts w:ascii="Segoe UI" w:hAnsi="Segoe UI" w:cs="Segoe UI"/>
          <w:b/>
          <w:bCs/>
        </w:rPr>
        <w:t xml:space="preserve"> parcel </w:t>
      </w:r>
      <w:proofErr w:type="spellStart"/>
      <w:r w:rsidRPr="00BE3FBF">
        <w:rPr>
          <w:rFonts w:ascii="Segoe UI" w:hAnsi="Segoe UI" w:cs="Segoe UI"/>
          <w:b/>
          <w:bCs/>
        </w:rPr>
        <w:t>must</w:t>
      </w:r>
      <w:proofErr w:type="spellEnd"/>
      <w:r w:rsidRPr="00BE3FBF">
        <w:rPr>
          <w:rFonts w:ascii="Segoe UI" w:hAnsi="Segoe UI" w:cs="Segoe UI"/>
          <w:b/>
          <w:bCs/>
        </w:rPr>
        <w:t xml:space="preserve"> be </w:t>
      </w:r>
      <w:proofErr w:type="spellStart"/>
      <w:r w:rsidRPr="00BE3FBF">
        <w:rPr>
          <w:rFonts w:ascii="Segoe UI" w:hAnsi="Segoe UI" w:cs="Segoe UI"/>
          <w:b/>
          <w:bCs/>
        </w:rPr>
        <w:t>sent</w:t>
      </w:r>
      <w:proofErr w:type="spellEnd"/>
      <w:r w:rsidRPr="00BE3FBF">
        <w:rPr>
          <w:rFonts w:ascii="Segoe UI" w:hAnsi="Segoe UI" w:cs="Segoe UI"/>
          <w:b/>
          <w:bCs/>
        </w:rPr>
        <w:t xml:space="preserve"> to </w:t>
      </w:r>
      <w:proofErr w:type="spellStart"/>
      <w:r w:rsidRPr="00BE3FBF">
        <w:rPr>
          <w:rFonts w:ascii="Segoe UI" w:hAnsi="Segoe UI" w:cs="Segoe UI"/>
          <w:b/>
          <w:bCs/>
        </w:rPr>
        <w:t>reject</w:t>
      </w:r>
      <w:proofErr w:type="spellEnd"/>
      <w:r w:rsidRPr="00BE3FBF">
        <w:rPr>
          <w:rFonts w:ascii="Segoe UI" w:hAnsi="Segoe UI" w:cs="Segoe UI"/>
          <w:b/>
          <w:bCs/>
        </w:rPr>
        <w:t>.</w:t>
      </w:r>
    </w:p>
    <w:p w14:paraId="62486C05" w14:textId="77777777" w:rsidR="00406110" w:rsidRPr="005A5D63" w:rsidRDefault="005A5D63" w:rsidP="005A5D63">
      <w:pPr>
        <w:tabs>
          <w:tab w:val="left" w:pos="8160"/>
        </w:tabs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</w:p>
    <w:sectPr w:rsidR="00406110" w:rsidRPr="005A5D63" w:rsidSect="006C0055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9056E" w14:textId="77777777" w:rsidR="006C0055" w:rsidRDefault="006C0055">
      <w:r>
        <w:separator/>
      </w:r>
    </w:p>
  </w:endnote>
  <w:endnote w:type="continuationSeparator" w:id="0">
    <w:p w14:paraId="1299C43A" w14:textId="77777777" w:rsidR="006C0055" w:rsidRDefault="006C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01652C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6A9D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5604D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5604D9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34CE0A41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C9716" w14:textId="57F8BC69" w:rsidR="00296D0F" w:rsidRPr="00F74A58" w:rsidRDefault="00296D0F" w:rsidP="00296D0F">
    <w:pPr>
      <w:autoSpaceDE w:val="0"/>
      <w:autoSpaceDN w:val="0"/>
      <w:adjustRightInd w:val="0"/>
      <w:ind w:left="2127"/>
      <w:jc w:val="left"/>
      <w:rPr>
        <w:rFonts w:ascii="Segoe UI Semibold" w:hAnsi="Segoe UI Semibold" w:cs="SegoeUI-Bold"/>
        <w:b/>
        <w:bCs/>
        <w:sz w:val="12"/>
        <w:szCs w:val="12"/>
        <w:lang w:val="en-GB"/>
      </w:rPr>
    </w:pPr>
    <w:r>
      <w:rPr>
        <w:noProof/>
      </w:rPr>
      <w:drawing>
        <wp:anchor distT="0" distB="0" distL="114300" distR="114300" simplePos="0" relativeHeight="251668992" behindDoc="0" locked="0" layoutInCell="1" allowOverlap="1" wp14:anchorId="246993EC" wp14:editId="0167C3A2">
          <wp:simplePos x="0" y="0"/>
          <wp:positionH relativeFrom="column">
            <wp:posOffset>-161290</wp:posOffset>
          </wp:positionH>
          <wp:positionV relativeFrom="paragraph">
            <wp:posOffset>78528</wp:posOffset>
          </wp:positionV>
          <wp:extent cx="1529080" cy="337820"/>
          <wp:effectExtent l="0" t="0" r="0" b="5080"/>
          <wp:wrapSquare wrapText="bothSides"/>
          <wp:docPr id="1758448378" name="Slika 1" descr="C:\test\Predloge\Word_20211228_vzorec\AEO-I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:\test\Predloge\Word_20211228_vzorec\AEO-I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F74A58">
      <w:rPr>
        <w:rFonts w:ascii="Segoe UI Semilight" w:hAnsi="Segoe UI Semilight"/>
        <w:b/>
        <w:bCs/>
        <w:sz w:val="12"/>
        <w:szCs w:val="12"/>
        <w:lang w:val="en-GB"/>
      </w:rPr>
      <w:t>Pošta</w:t>
    </w:r>
    <w:proofErr w:type="spellEnd"/>
    <w:r w:rsidRPr="00F74A58">
      <w:rPr>
        <w:rFonts w:ascii="Segoe UI Semilight" w:hAnsi="Segoe UI Semilight"/>
        <w:b/>
        <w:bCs/>
        <w:sz w:val="12"/>
        <w:szCs w:val="12"/>
        <w:lang w:val="en-GB"/>
      </w:rPr>
      <w:t xml:space="preserve"> Slovenije d.o.o.</w:t>
    </w:r>
  </w:p>
  <w:p w14:paraId="581CCC01" w14:textId="7EEF8D4D" w:rsidR="00296D0F" w:rsidRPr="00F74A58" w:rsidRDefault="00296D0F" w:rsidP="00296D0F">
    <w:pPr>
      <w:autoSpaceDE w:val="0"/>
      <w:autoSpaceDN w:val="0"/>
      <w:adjustRightInd w:val="0"/>
      <w:ind w:left="2127"/>
      <w:jc w:val="left"/>
      <w:rPr>
        <w:rFonts w:ascii="Segoe UI Semilight" w:hAnsi="Segoe UI Semilight" w:cs="Segoe UI Semilight"/>
        <w:sz w:val="12"/>
        <w:szCs w:val="12"/>
        <w:lang w:val="en-GB"/>
      </w:rPr>
    </w:pPr>
    <w:r w:rsidRPr="00F74A58">
      <w:rPr>
        <w:rFonts w:ascii="Segoe UI Semilight" w:hAnsi="Segoe UI Semilight" w:cs="Segoe UI Semilight"/>
        <w:sz w:val="12"/>
        <w:szCs w:val="12"/>
        <w:lang w:val="en-GB"/>
      </w:rPr>
      <w:t xml:space="preserve">Maribor District Court. Registration number: 5881447000. Activity code: 53.100. Chair of the Supervisory Board: Urška </w:t>
    </w:r>
    <w:proofErr w:type="spellStart"/>
    <w:r w:rsidRPr="00F74A58">
      <w:rPr>
        <w:rFonts w:ascii="Segoe UI Semilight" w:hAnsi="Segoe UI Semilight" w:cs="Segoe UI Semilight"/>
        <w:sz w:val="12"/>
        <w:szCs w:val="12"/>
        <w:lang w:val="en-GB"/>
      </w:rPr>
      <w:t>Kežmah</w:t>
    </w:r>
    <w:proofErr w:type="spellEnd"/>
    <w:r w:rsidRPr="00F74A58">
      <w:rPr>
        <w:rFonts w:ascii="Segoe UI Semilight" w:hAnsi="Segoe UI Semilight" w:cs="Segoe UI Semilight"/>
        <w:sz w:val="12"/>
        <w:szCs w:val="12"/>
        <w:lang w:val="en-GB"/>
      </w:rPr>
      <w:t>.</w:t>
    </w:r>
  </w:p>
  <w:p w14:paraId="63CB383A" w14:textId="77777777" w:rsidR="00296D0F" w:rsidRPr="00F74A58" w:rsidRDefault="00296D0F" w:rsidP="00296D0F">
    <w:pPr>
      <w:autoSpaceDE w:val="0"/>
      <w:autoSpaceDN w:val="0"/>
      <w:adjustRightInd w:val="0"/>
      <w:ind w:left="2127"/>
      <w:jc w:val="left"/>
      <w:rPr>
        <w:rFonts w:ascii="Segoe UI Semilight" w:hAnsi="Segoe UI Semilight" w:cs="Segoe UI Semilight"/>
        <w:sz w:val="12"/>
        <w:szCs w:val="12"/>
        <w:lang w:val="en-GB"/>
      </w:rPr>
    </w:pPr>
    <w:r w:rsidRPr="00F74A58">
      <w:rPr>
        <w:rFonts w:ascii="Segoe UI Semilight" w:hAnsi="Segoe UI Semilight" w:cs="Segoe UI Semilight"/>
        <w:sz w:val="12"/>
        <w:szCs w:val="12"/>
        <w:lang w:val="en-GB"/>
      </w:rPr>
      <w:t xml:space="preserve">Share capital: EUR 121,472,482. </w:t>
    </w:r>
    <w:r>
      <w:rPr>
        <w:rFonts w:ascii="Segoe UI Semilight" w:hAnsi="Segoe UI Semilight" w:cs="Segoe UI Semilight"/>
        <w:sz w:val="12"/>
        <w:szCs w:val="12"/>
        <w:lang w:val="en-GB"/>
      </w:rPr>
      <w:t>Bank</w:t>
    </w:r>
    <w:r w:rsidRPr="00F74A58">
      <w:rPr>
        <w:rFonts w:ascii="Segoe UI Semilight" w:hAnsi="Segoe UI Semilight" w:cs="Segoe UI Semilight"/>
        <w:sz w:val="12"/>
        <w:szCs w:val="12"/>
        <w:lang w:val="en-GB"/>
      </w:rPr>
      <w:t xml:space="preserve"> account number: SI56 0451 5000 1110 867. </w:t>
    </w:r>
    <w:r>
      <w:rPr>
        <w:rFonts w:ascii="Segoe UI Semilight" w:hAnsi="Segoe UI Semilight" w:cs="Segoe UI Semilight"/>
        <w:sz w:val="12"/>
        <w:szCs w:val="12"/>
        <w:lang w:val="en-GB"/>
      </w:rPr>
      <w:t>Bank</w:t>
    </w:r>
    <w:r w:rsidRPr="00F74A58">
      <w:rPr>
        <w:rFonts w:ascii="Segoe UI Semilight" w:hAnsi="Segoe UI Semilight" w:cs="Segoe UI Semilight"/>
        <w:sz w:val="12"/>
        <w:szCs w:val="12"/>
        <w:lang w:val="en-GB"/>
      </w:rPr>
      <w:t xml:space="preserve"> account number: SI56 0228 0001 6990 351. </w:t>
    </w:r>
    <w:r>
      <w:rPr>
        <w:rFonts w:ascii="Segoe UI Semilight" w:hAnsi="Segoe UI Semilight" w:cs="Segoe UI Semilight"/>
        <w:sz w:val="12"/>
        <w:szCs w:val="12"/>
        <w:lang w:val="en-GB"/>
      </w:rPr>
      <w:t>Bank</w:t>
    </w:r>
    <w:r w:rsidRPr="00F74A58">
      <w:rPr>
        <w:rFonts w:ascii="Segoe UI Semilight" w:hAnsi="Segoe UI Semilight" w:cs="Segoe UI Semilight"/>
        <w:sz w:val="12"/>
        <w:szCs w:val="12"/>
        <w:lang w:val="en-GB"/>
      </w:rPr>
      <w:t xml:space="preserve"> account number: SI56 1010 0005 8717 393. </w:t>
    </w:r>
  </w:p>
  <w:p w14:paraId="0638E3AA" w14:textId="4A78E566" w:rsidR="00296D0F" w:rsidRPr="00F74A58" w:rsidRDefault="00296D0F" w:rsidP="00296D0F">
    <w:pPr>
      <w:autoSpaceDE w:val="0"/>
      <w:autoSpaceDN w:val="0"/>
      <w:adjustRightInd w:val="0"/>
      <w:ind w:left="2127"/>
      <w:rPr>
        <w:rFonts w:ascii="Segoe UI Semilight" w:hAnsi="Segoe UI Semilight" w:cs="Segoe UI Semilight"/>
        <w:sz w:val="10"/>
        <w:szCs w:val="10"/>
        <w:lang w:val="en-GB"/>
      </w:rPr>
    </w:pPr>
    <w:r w:rsidRPr="00F74A58">
      <w:rPr>
        <w:rFonts w:ascii="Segoe UI Semilight" w:hAnsi="Segoe UI Semilight" w:cs="Segoe UI Semilight"/>
        <w:sz w:val="12"/>
        <w:szCs w:val="12"/>
        <w:lang w:val="en-GB"/>
      </w:rPr>
      <w:t>VAT ID no: SI 25028022.</w:t>
    </w:r>
  </w:p>
  <w:p w14:paraId="4F829506" w14:textId="2AA6B19E" w:rsidR="00296D0F" w:rsidRPr="000A66C2" w:rsidRDefault="00296D0F" w:rsidP="00296D0F">
    <w:pPr>
      <w:autoSpaceDE w:val="0"/>
      <w:autoSpaceDN w:val="0"/>
      <w:adjustRightInd w:val="0"/>
      <w:ind w:firstLine="2127"/>
      <w:jc w:val="left"/>
      <w:rPr>
        <w:rFonts w:ascii="Segoe UI Semilight" w:hAnsi="Segoe UI Semilight" w:cs="Segoe UI Semilight"/>
        <w:sz w:val="10"/>
        <w:szCs w:val="10"/>
      </w:rPr>
    </w:pPr>
  </w:p>
  <w:p w14:paraId="3CF2D8B6" w14:textId="7C60E2F4" w:rsidR="00A85BEB" w:rsidRDefault="00A85BEB" w:rsidP="00296D0F">
    <w:pPr>
      <w:autoSpaceDE w:val="0"/>
      <w:autoSpaceDN w:val="0"/>
      <w:adjustRightInd w:val="0"/>
      <w:ind w:firstLine="1985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BEF00" w14:textId="77777777" w:rsidR="006C0055" w:rsidRDefault="006C0055">
      <w:r>
        <w:separator/>
      </w:r>
    </w:p>
  </w:footnote>
  <w:footnote w:type="continuationSeparator" w:id="0">
    <w:p w14:paraId="3461D779" w14:textId="77777777" w:rsidR="006C0055" w:rsidRDefault="006C0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3F945" w14:textId="77777777" w:rsidR="00AF285A" w:rsidRPr="008A4E5F" w:rsidRDefault="005A5D63" w:rsidP="001D474F">
    <w:pPr>
      <w:pStyle w:val="Glava"/>
      <w:tabs>
        <w:tab w:val="clear" w:pos="9072"/>
        <w:tab w:val="right" w:pos="9356"/>
      </w:tabs>
      <w:spacing w:line="224" w:lineRule="exact"/>
      <w:ind w:left="6660"/>
      <w:rPr>
        <w:rFonts w:ascii="Segoe UI" w:hAnsi="Segoe UI" w:cs="Segoe UI"/>
        <w:sz w:val="16"/>
        <w:szCs w:val="16"/>
      </w:rPr>
    </w:pPr>
    <w:r>
      <w:rPr>
        <w:noProof/>
        <w:lang w:eastAsia="sl-SI"/>
      </w:rPr>
      <w:drawing>
        <wp:anchor distT="0" distB="0" distL="114300" distR="114300" simplePos="0" relativeHeight="251664896" behindDoc="0" locked="0" layoutInCell="1" allowOverlap="1" wp14:anchorId="51CBF28E" wp14:editId="18251877">
          <wp:simplePos x="0" y="0"/>
          <wp:positionH relativeFrom="column">
            <wp:posOffset>4224020</wp:posOffset>
          </wp:positionH>
          <wp:positionV relativeFrom="paragraph">
            <wp:posOffset>-78740</wp:posOffset>
          </wp:positionV>
          <wp:extent cx="1800225" cy="361950"/>
          <wp:effectExtent l="0" t="0" r="9525" b="0"/>
          <wp:wrapNone/>
          <wp:docPr id="5" name="Slika 5" descr="C:\Users\kelbic\AppData\Local\Microsoft\Windows\INetCache\Content.Word\POS╠îTA_logoti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lbic\AppData\Local\Microsoft\Windows\INetCache\Content.Word\POS╠îTA_logoti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B78278" w14:textId="77777777" w:rsidR="00AF285A" w:rsidRPr="008A4E5F" w:rsidRDefault="00AF285A" w:rsidP="005C0495">
    <w:pPr>
      <w:pStyle w:val="Glava"/>
      <w:spacing w:line="224" w:lineRule="exact"/>
      <w:ind w:left="6660"/>
      <w:rPr>
        <w:rFonts w:ascii="Segoe UI" w:hAnsi="Segoe UI" w:cs="Segoe UI"/>
        <w:sz w:val="16"/>
        <w:szCs w:val="16"/>
      </w:rPr>
    </w:pPr>
  </w:p>
  <w:p w14:paraId="1FC39945" w14:textId="77777777" w:rsidR="00AF285A" w:rsidRPr="008A4E5F" w:rsidRDefault="00AF285A" w:rsidP="005C0495">
    <w:pPr>
      <w:pStyle w:val="Glava"/>
      <w:spacing w:line="224" w:lineRule="exact"/>
      <w:ind w:left="6660"/>
      <w:rPr>
        <w:rFonts w:ascii="Segoe UI" w:hAnsi="Segoe UI" w:cs="Segoe UI"/>
        <w:sz w:val="16"/>
        <w:szCs w:val="16"/>
      </w:rPr>
    </w:pPr>
  </w:p>
  <w:p w14:paraId="2BA530B5" w14:textId="77777777" w:rsidR="00BE3FBF" w:rsidRPr="008A4E5F" w:rsidRDefault="00BE3FBF" w:rsidP="00BE3FBF">
    <w:pPr>
      <w:pStyle w:val="Glava"/>
      <w:spacing w:line="224" w:lineRule="exact"/>
      <w:ind w:left="6660"/>
      <w:jc w:val="left"/>
      <w:rPr>
        <w:rFonts w:ascii="Segoe UI" w:hAnsi="Segoe UI" w:cs="Segoe UI"/>
        <w:sz w:val="16"/>
        <w:szCs w:val="16"/>
      </w:rPr>
    </w:pPr>
    <w:r w:rsidRPr="008A4E5F">
      <w:rPr>
        <w:rFonts w:ascii="Segoe UI" w:hAnsi="Segoe UI" w:cs="Segoe UI"/>
        <w:sz w:val="16"/>
        <w:szCs w:val="16"/>
      </w:rPr>
      <w:t xml:space="preserve">Pošta Slovenije </w:t>
    </w:r>
    <w:proofErr w:type="spellStart"/>
    <w:r w:rsidRPr="008A4E5F">
      <w:rPr>
        <w:rFonts w:ascii="Segoe UI" w:hAnsi="Segoe UI" w:cs="Segoe UI"/>
        <w:sz w:val="16"/>
        <w:szCs w:val="16"/>
      </w:rPr>
      <w:t>d.o.o</w:t>
    </w:r>
    <w:proofErr w:type="spellEnd"/>
    <w:r w:rsidRPr="008A4E5F">
      <w:rPr>
        <w:rFonts w:ascii="Segoe UI" w:hAnsi="Segoe UI" w:cs="Segoe UI"/>
        <w:sz w:val="16"/>
        <w:szCs w:val="16"/>
      </w:rPr>
      <w:t>.</w:t>
    </w:r>
  </w:p>
  <w:p w14:paraId="7B4A579B" w14:textId="77777777" w:rsidR="00BE3FBF" w:rsidRDefault="00BE3FBF" w:rsidP="00BE3FBF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proofErr w:type="spellStart"/>
    <w:r w:rsidRPr="00B834E4">
      <w:rPr>
        <w:rFonts w:ascii="Segoe UI" w:hAnsi="Segoe UI" w:cs="Segoe UI"/>
        <w:bCs/>
        <w:sz w:val="16"/>
        <w:szCs w:val="16"/>
      </w:rPr>
      <w:t>Te</w:t>
    </w:r>
    <w:r>
      <w:rPr>
        <w:rFonts w:ascii="Segoe UI" w:hAnsi="Segoe UI" w:cs="Segoe UI"/>
        <w:bCs/>
        <w:sz w:val="16"/>
        <w:szCs w:val="16"/>
      </w:rPr>
      <w:t>c</w:t>
    </w:r>
    <w:r w:rsidRPr="00B834E4">
      <w:rPr>
        <w:rFonts w:ascii="Segoe UI" w:hAnsi="Segoe UI" w:cs="Segoe UI"/>
        <w:bCs/>
        <w:sz w:val="16"/>
        <w:szCs w:val="16"/>
      </w:rPr>
      <w:t>hnolog</w:t>
    </w:r>
    <w:r>
      <w:rPr>
        <w:rFonts w:ascii="Segoe UI" w:hAnsi="Segoe UI" w:cs="Segoe UI"/>
        <w:bCs/>
        <w:sz w:val="16"/>
        <w:szCs w:val="16"/>
      </w:rPr>
      <w:t>y</w:t>
    </w:r>
    <w:proofErr w:type="spellEnd"/>
    <w:r>
      <w:rPr>
        <w:rFonts w:ascii="Segoe UI" w:hAnsi="Segoe UI" w:cs="Segoe UI"/>
        <w:bCs/>
        <w:sz w:val="16"/>
        <w:szCs w:val="16"/>
      </w:rPr>
      <w:t xml:space="preserve">, </w:t>
    </w:r>
    <w:proofErr w:type="spellStart"/>
    <w:r>
      <w:rPr>
        <w:rFonts w:ascii="Segoe UI" w:hAnsi="Segoe UI" w:cs="Segoe UI"/>
        <w:bCs/>
        <w:sz w:val="16"/>
        <w:szCs w:val="16"/>
      </w:rPr>
      <w:t>Network</w:t>
    </w:r>
    <w:proofErr w:type="spellEnd"/>
    <w:r>
      <w:rPr>
        <w:rFonts w:ascii="Segoe UI" w:hAnsi="Segoe UI" w:cs="Segoe UI"/>
        <w:bCs/>
        <w:sz w:val="16"/>
        <w:szCs w:val="16"/>
      </w:rPr>
      <w:t xml:space="preserve"> and </w:t>
    </w:r>
    <w:proofErr w:type="spellStart"/>
    <w:r>
      <w:rPr>
        <w:rFonts w:ascii="Segoe UI" w:hAnsi="Segoe UI" w:cs="Segoe UI"/>
        <w:bCs/>
        <w:sz w:val="16"/>
        <w:szCs w:val="16"/>
      </w:rPr>
      <w:t>Logistics</w:t>
    </w:r>
    <w:proofErr w:type="spellEnd"/>
  </w:p>
  <w:p w14:paraId="6E0FDCED" w14:textId="77777777" w:rsidR="00BE3FBF" w:rsidRPr="00EB384A" w:rsidRDefault="00BE3FBF" w:rsidP="00BE3FBF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 xml:space="preserve">Slomškov trg 10 </w:t>
    </w:r>
  </w:p>
  <w:p w14:paraId="719B679B" w14:textId="77777777" w:rsidR="00BE3FBF" w:rsidRPr="00EB384A" w:rsidRDefault="00BE3FBF" w:rsidP="00BE3FBF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r w:rsidRPr="00EB384A">
      <w:rPr>
        <w:rFonts w:ascii="Segoe UI" w:hAnsi="Segoe UI" w:cs="Segoe UI"/>
        <w:bCs/>
        <w:sz w:val="16"/>
        <w:szCs w:val="16"/>
      </w:rPr>
      <w:t>2500 MARIBOR</w:t>
    </w:r>
  </w:p>
  <w:p w14:paraId="71E29AB8" w14:textId="77777777" w:rsidR="00BE3FBF" w:rsidRPr="00EB384A" w:rsidRDefault="00BE3FBF" w:rsidP="00BE3FBF">
    <w:pPr>
      <w:pStyle w:val="Glava"/>
      <w:tabs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proofErr w:type="spellStart"/>
    <w:r>
      <w:rPr>
        <w:rFonts w:ascii="Segoe UI" w:hAnsi="Segoe UI" w:cs="Segoe UI"/>
        <w:bCs/>
        <w:sz w:val="16"/>
        <w:szCs w:val="16"/>
      </w:rPr>
      <w:t>T</w:t>
    </w:r>
    <w:r w:rsidRPr="00EB384A">
      <w:rPr>
        <w:rFonts w:ascii="Segoe UI" w:hAnsi="Segoe UI" w:cs="Segoe UI"/>
        <w:bCs/>
        <w:sz w:val="16"/>
        <w:szCs w:val="16"/>
      </w:rPr>
      <w:t>ele</w:t>
    </w:r>
    <w:r>
      <w:rPr>
        <w:rFonts w:ascii="Segoe UI" w:hAnsi="Segoe UI" w:cs="Segoe UI"/>
        <w:bCs/>
        <w:sz w:val="16"/>
        <w:szCs w:val="16"/>
      </w:rPr>
      <w:t>phone</w:t>
    </w:r>
    <w:proofErr w:type="spellEnd"/>
    <w:r w:rsidRPr="00EB384A">
      <w:rPr>
        <w:rFonts w:ascii="Segoe UI" w:hAnsi="Segoe UI" w:cs="Segoe UI"/>
        <w:bCs/>
        <w:sz w:val="16"/>
        <w:szCs w:val="16"/>
      </w:rPr>
      <w:t xml:space="preserve">: </w:t>
    </w:r>
    <w:r>
      <w:rPr>
        <w:rFonts w:ascii="Segoe UI" w:hAnsi="Segoe UI" w:cs="Segoe UI"/>
        <w:bCs/>
        <w:sz w:val="16"/>
        <w:szCs w:val="16"/>
      </w:rPr>
      <w:t>+386 2</w:t>
    </w:r>
    <w:r w:rsidRPr="00EB384A">
      <w:rPr>
        <w:rFonts w:ascii="Segoe UI" w:hAnsi="Segoe UI" w:cs="Segoe UI"/>
        <w:bCs/>
        <w:sz w:val="16"/>
        <w:szCs w:val="16"/>
      </w:rPr>
      <w:t xml:space="preserve"> 449 2</w:t>
    </w:r>
    <w:r>
      <w:rPr>
        <w:rFonts w:ascii="Segoe UI" w:hAnsi="Segoe UI" w:cs="Segoe UI"/>
        <w:bCs/>
        <w:sz w:val="16"/>
        <w:szCs w:val="16"/>
      </w:rPr>
      <w:t>201</w:t>
    </w:r>
  </w:p>
  <w:p w14:paraId="1D5676F6" w14:textId="77777777" w:rsidR="00BE3FBF" w:rsidRDefault="00BE3FBF" w:rsidP="00BE3FBF">
    <w:pPr>
      <w:pStyle w:val="Glava"/>
      <w:tabs>
        <w:tab w:val="clear" w:pos="4536"/>
        <w:tab w:val="clear" w:pos="9072"/>
        <w:tab w:val="center" w:pos="6577"/>
      </w:tabs>
      <w:spacing w:line="224" w:lineRule="exact"/>
      <w:ind w:left="6660"/>
      <w:jc w:val="left"/>
      <w:rPr>
        <w:rFonts w:ascii="Segoe UI" w:hAnsi="Segoe UI" w:cs="Segoe UI"/>
        <w:bCs/>
        <w:sz w:val="16"/>
        <w:szCs w:val="16"/>
      </w:rPr>
    </w:pPr>
    <w:proofErr w:type="spellStart"/>
    <w:r w:rsidRPr="00EB384A">
      <w:rPr>
        <w:rFonts w:ascii="Segoe UI" w:hAnsi="Segoe UI" w:cs="Segoe UI"/>
        <w:bCs/>
        <w:sz w:val="16"/>
        <w:szCs w:val="16"/>
      </w:rPr>
      <w:t>e</w:t>
    </w:r>
    <w:r>
      <w:rPr>
        <w:rFonts w:ascii="Segoe UI" w:hAnsi="Segoe UI" w:cs="Segoe UI"/>
        <w:bCs/>
        <w:sz w:val="16"/>
        <w:szCs w:val="16"/>
      </w:rPr>
      <w:t>mail</w:t>
    </w:r>
    <w:proofErr w:type="spellEnd"/>
    <w:r w:rsidRPr="00EB384A">
      <w:rPr>
        <w:rFonts w:ascii="Segoe UI" w:hAnsi="Segoe UI" w:cs="Segoe UI"/>
        <w:bCs/>
        <w:sz w:val="16"/>
        <w:szCs w:val="16"/>
      </w:rPr>
      <w:t>: info@posta.si</w:t>
    </w:r>
  </w:p>
  <w:p w14:paraId="191E876C" w14:textId="77777777" w:rsidR="00BE3FBF" w:rsidRPr="008A4E5F" w:rsidRDefault="00BE3FBF" w:rsidP="00BE3FBF">
    <w:pPr>
      <w:pStyle w:val="Glava"/>
      <w:tabs>
        <w:tab w:val="clear" w:pos="4536"/>
        <w:tab w:val="clear" w:pos="9072"/>
        <w:tab w:val="center" w:pos="6577"/>
      </w:tabs>
      <w:spacing w:line="224" w:lineRule="exact"/>
      <w:ind w:left="6660"/>
      <w:jc w:val="left"/>
      <w:rPr>
        <w:rFonts w:ascii="Segoe UI" w:hAnsi="Segoe UI" w:cs="Segoe UI"/>
      </w:rPr>
    </w:pPr>
    <w:r w:rsidRPr="008A4E5F">
      <w:rPr>
        <w:rFonts w:ascii="Segoe UI" w:hAnsi="Segoe UI" w:cs="Segoe UI"/>
        <w:sz w:val="16"/>
        <w:szCs w:val="16"/>
      </w:rPr>
      <w:t>www.posta.si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0AA4"/>
    <w:multiLevelType w:val="hybridMultilevel"/>
    <w:tmpl w:val="C98EF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E02F8"/>
    <w:multiLevelType w:val="hybridMultilevel"/>
    <w:tmpl w:val="E9B8D5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AD0BAB"/>
    <w:multiLevelType w:val="hybridMultilevel"/>
    <w:tmpl w:val="A2006558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6003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0085199">
    <w:abstractNumId w:val="0"/>
  </w:num>
  <w:num w:numId="3" w16cid:durableId="1350724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055"/>
    <w:rsid w:val="00020B84"/>
    <w:rsid w:val="00030A05"/>
    <w:rsid w:val="00040CF7"/>
    <w:rsid w:val="00057B9F"/>
    <w:rsid w:val="00067454"/>
    <w:rsid w:val="00073F43"/>
    <w:rsid w:val="0007466D"/>
    <w:rsid w:val="0009013A"/>
    <w:rsid w:val="000B2AE9"/>
    <w:rsid w:val="000E4074"/>
    <w:rsid w:val="000F3134"/>
    <w:rsid w:val="0012436E"/>
    <w:rsid w:val="001275DF"/>
    <w:rsid w:val="00160F32"/>
    <w:rsid w:val="00162981"/>
    <w:rsid w:val="001767A1"/>
    <w:rsid w:val="00180FF3"/>
    <w:rsid w:val="0019034A"/>
    <w:rsid w:val="001B32BC"/>
    <w:rsid w:val="001B59F2"/>
    <w:rsid w:val="001D474F"/>
    <w:rsid w:val="001D540D"/>
    <w:rsid w:val="001F1C1A"/>
    <w:rsid w:val="00211E83"/>
    <w:rsid w:val="00212341"/>
    <w:rsid w:val="00212D75"/>
    <w:rsid w:val="0025097E"/>
    <w:rsid w:val="00270B03"/>
    <w:rsid w:val="00281243"/>
    <w:rsid w:val="00287053"/>
    <w:rsid w:val="00291C1C"/>
    <w:rsid w:val="0029272B"/>
    <w:rsid w:val="00296334"/>
    <w:rsid w:val="00296D0F"/>
    <w:rsid w:val="002A20B6"/>
    <w:rsid w:val="002A3821"/>
    <w:rsid w:val="002B77ED"/>
    <w:rsid w:val="002D3612"/>
    <w:rsid w:val="002D6ED7"/>
    <w:rsid w:val="002F57E4"/>
    <w:rsid w:val="00301C89"/>
    <w:rsid w:val="00311ABE"/>
    <w:rsid w:val="003645D6"/>
    <w:rsid w:val="00375441"/>
    <w:rsid w:val="003A61E2"/>
    <w:rsid w:val="003A7DBD"/>
    <w:rsid w:val="003B35EC"/>
    <w:rsid w:val="003D085F"/>
    <w:rsid w:val="003D671A"/>
    <w:rsid w:val="00406110"/>
    <w:rsid w:val="004258F9"/>
    <w:rsid w:val="00462487"/>
    <w:rsid w:val="00465D49"/>
    <w:rsid w:val="00470B46"/>
    <w:rsid w:val="00496993"/>
    <w:rsid w:val="004C276D"/>
    <w:rsid w:val="004E0D2E"/>
    <w:rsid w:val="004F347B"/>
    <w:rsid w:val="005157D3"/>
    <w:rsid w:val="00524B6A"/>
    <w:rsid w:val="00525E90"/>
    <w:rsid w:val="0053222E"/>
    <w:rsid w:val="00552B2C"/>
    <w:rsid w:val="005604D9"/>
    <w:rsid w:val="00567DFD"/>
    <w:rsid w:val="005A5D63"/>
    <w:rsid w:val="005B14B1"/>
    <w:rsid w:val="005B5A51"/>
    <w:rsid w:val="005C0495"/>
    <w:rsid w:val="005F6293"/>
    <w:rsid w:val="005F6FA1"/>
    <w:rsid w:val="0060690C"/>
    <w:rsid w:val="00623ACF"/>
    <w:rsid w:val="00626BEB"/>
    <w:rsid w:val="00663DB3"/>
    <w:rsid w:val="00671C50"/>
    <w:rsid w:val="00672127"/>
    <w:rsid w:val="0068795E"/>
    <w:rsid w:val="006C0055"/>
    <w:rsid w:val="006C2398"/>
    <w:rsid w:val="007059D5"/>
    <w:rsid w:val="007379CC"/>
    <w:rsid w:val="00742B12"/>
    <w:rsid w:val="00752423"/>
    <w:rsid w:val="00774BD3"/>
    <w:rsid w:val="00777555"/>
    <w:rsid w:val="007A136F"/>
    <w:rsid w:val="007A6D24"/>
    <w:rsid w:val="007B578D"/>
    <w:rsid w:val="007D4FA3"/>
    <w:rsid w:val="007E4C8B"/>
    <w:rsid w:val="007F355B"/>
    <w:rsid w:val="007F52F0"/>
    <w:rsid w:val="007F5D6B"/>
    <w:rsid w:val="008217C3"/>
    <w:rsid w:val="008329FB"/>
    <w:rsid w:val="008711F1"/>
    <w:rsid w:val="00887382"/>
    <w:rsid w:val="008A4E5F"/>
    <w:rsid w:val="008E1F3F"/>
    <w:rsid w:val="008F2376"/>
    <w:rsid w:val="00900E95"/>
    <w:rsid w:val="009043DB"/>
    <w:rsid w:val="009166BD"/>
    <w:rsid w:val="009178AF"/>
    <w:rsid w:val="009A4BBA"/>
    <w:rsid w:val="009C387D"/>
    <w:rsid w:val="009D1D9D"/>
    <w:rsid w:val="009D1EE3"/>
    <w:rsid w:val="009E43CB"/>
    <w:rsid w:val="00A235D8"/>
    <w:rsid w:val="00A33402"/>
    <w:rsid w:val="00A73013"/>
    <w:rsid w:val="00A84325"/>
    <w:rsid w:val="00A8441C"/>
    <w:rsid w:val="00A85BEB"/>
    <w:rsid w:val="00A92041"/>
    <w:rsid w:val="00AC582C"/>
    <w:rsid w:val="00AD1B82"/>
    <w:rsid w:val="00AE0292"/>
    <w:rsid w:val="00AE3F7F"/>
    <w:rsid w:val="00AF285A"/>
    <w:rsid w:val="00AF3E80"/>
    <w:rsid w:val="00AF51D8"/>
    <w:rsid w:val="00B17D9F"/>
    <w:rsid w:val="00B2687E"/>
    <w:rsid w:val="00B737AE"/>
    <w:rsid w:val="00B803AB"/>
    <w:rsid w:val="00B834E4"/>
    <w:rsid w:val="00B90C9B"/>
    <w:rsid w:val="00BB278F"/>
    <w:rsid w:val="00BB5DA0"/>
    <w:rsid w:val="00BD2FAD"/>
    <w:rsid w:val="00BE3FBF"/>
    <w:rsid w:val="00BF71DE"/>
    <w:rsid w:val="00BF7941"/>
    <w:rsid w:val="00C45E72"/>
    <w:rsid w:val="00C606C5"/>
    <w:rsid w:val="00C8B4C2"/>
    <w:rsid w:val="00CB6B30"/>
    <w:rsid w:val="00CB7DA3"/>
    <w:rsid w:val="00CD1FB5"/>
    <w:rsid w:val="00CD6B99"/>
    <w:rsid w:val="00CF15BC"/>
    <w:rsid w:val="00D3477C"/>
    <w:rsid w:val="00D47E84"/>
    <w:rsid w:val="00D578BC"/>
    <w:rsid w:val="00D71F72"/>
    <w:rsid w:val="00D878A3"/>
    <w:rsid w:val="00D944F3"/>
    <w:rsid w:val="00D94D98"/>
    <w:rsid w:val="00DA70EE"/>
    <w:rsid w:val="00DB3242"/>
    <w:rsid w:val="00DC00D4"/>
    <w:rsid w:val="00DD6C27"/>
    <w:rsid w:val="00DF7592"/>
    <w:rsid w:val="00E1307D"/>
    <w:rsid w:val="00E643CC"/>
    <w:rsid w:val="00E75117"/>
    <w:rsid w:val="00E92D49"/>
    <w:rsid w:val="00EB384A"/>
    <w:rsid w:val="00EC254C"/>
    <w:rsid w:val="00EC2EF3"/>
    <w:rsid w:val="00ED28DC"/>
    <w:rsid w:val="00EF015A"/>
    <w:rsid w:val="00F02893"/>
    <w:rsid w:val="00F157D1"/>
    <w:rsid w:val="00F36E88"/>
    <w:rsid w:val="00F723DC"/>
    <w:rsid w:val="00F73852"/>
    <w:rsid w:val="00F92132"/>
    <w:rsid w:val="00FA0750"/>
    <w:rsid w:val="00FA2D08"/>
    <w:rsid w:val="00FF47D9"/>
    <w:rsid w:val="01841823"/>
    <w:rsid w:val="0443AB23"/>
    <w:rsid w:val="04A3167F"/>
    <w:rsid w:val="04AC0703"/>
    <w:rsid w:val="060EB5CA"/>
    <w:rsid w:val="065E82BC"/>
    <w:rsid w:val="074AB256"/>
    <w:rsid w:val="088BB93F"/>
    <w:rsid w:val="08A3F749"/>
    <w:rsid w:val="08F31E6B"/>
    <w:rsid w:val="09C84BE8"/>
    <w:rsid w:val="0BC59DCB"/>
    <w:rsid w:val="0C913330"/>
    <w:rsid w:val="0EE8FBB8"/>
    <w:rsid w:val="12F85824"/>
    <w:rsid w:val="1421A06B"/>
    <w:rsid w:val="155144B7"/>
    <w:rsid w:val="197D0726"/>
    <w:rsid w:val="1A722DA4"/>
    <w:rsid w:val="1AE304AE"/>
    <w:rsid w:val="1B0FCC17"/>
    <w:rsid w:val="1C681B57"/>
    <w:rsid w:val="1DF01349"/>
    <w:rsid w:val="1DF95869"/>
    <w:rsid w:val="1EBE4FA9"/>
    <w:rsid w:val="204596B1"/>
    <w:rsid w:val="21279A06"/>
    <w:rsid w:val="24B768FB"/>
    <w:rsid w:val="270F9BCD"/>
    <w:rsid w:val="2A97226C"/>
    <w:rsid w:val="2F974421"/>
    <w:rsid w:val="2FCB1970"/>
    <w:rsid w:val="30A00839"/>
    <w:rsid w:val="30A0B472"/>
    <w:rsid w:val="30AA8BBB"/>
    <w:rsid w:val="316174D9"/>
    <w:rsid w:val="3269B639"/>
    <w:rsid w:val="327843C7"/>
    <w:rsid w:val="32FFDD44"/>
    <w:rsid w:val="3472B8CD"/>
    <w:rsid w:val="34F5802E"/>
    <w:rsid w:val="350DA3B3"/>
    <w:rsid w:val="3666E28C"/>
    <w:rsid w:val="37830760"/>
    <w:rsid w:val="3800DBB2"/>
    <w:rsid w:val="380FB08A"/>
    <w:rsid w:val="38341621"/>
    <w:rsid w:val="3BDEBB67"/>
    <w:rsid w:val="3C8A339A"/>
    <w:rsid w:val="3E4FC278"/>
    <w:rsid w:val="3F715194"/>
    <w:rsid w:val="3FD73C83"/>
    <w:rsid w:val="40750017"/>
    <w:rsid w:val="43672AD8"/>
    <w:rsid w:val="4501879A"/>
    <w:rsid w:val="4755186A"/>
    <w:rsid w:val="4891AE44"/>
    <w:rsid w:val="49A4A4DE"/>
    <w:rsid w:val="4A375F4E"/>
    <w:rsid w:val="4DB1877C"/>
    <w:rsid w:val="4E4ACDEA"/>
    <w:rsid w:val="4EA64043"/>
    <w:rsid w:val="4EEAF4D5"/>
    <w:rsid w:val="4F8DAD03"/>
    <w:rsid w:val="502DB9AC"/>
    <w:rsid w:val="512F7D63"/>
    <w:rsid w:val="518A1BB2"/>
    <w:rsid w:val="53C98D32"/>
    <w:rsid w:val="5507EF3A"/>
    <w:rsid w:val="551F9D56"/>
    <w:rsid w:val="5523EBE7"/>
    <w:rsid w:val="57BB2768"/>
    <w:rsid w:val="5A2310B1"/>
    <w:rsid w:val="5ADDB6B9"/>
    <w:rsid w:val="5DC587A3"/>
    <w:rsid w:val="695EB775"/>
    <w:rsid w:val="6ADDFDE8"/>
    <w:rsid w:val="6B315005"/>
    <w:rsid w:val="6BF224BD"/>
    <w:rsid w:val="6BF2F601"/>
    <w:rsid w:val="6CBF53CB"/>
    <w:rsid w:val="6CCE00EE"/>
    <w:rsid w:val="6D8D1F42"/>
    <w:rsid w:val="6E33BCCE"/>
    <w:rsid w:val="6F92B0C9"/>
    <w:rsid w:val="71B6B89E"/>
    <w:rsid w:val="720CD904"/>
    <w:rsid w:val="75AC54C1"/>
    <w:rsid w:val="7676AC2B"/>
    <w:rsid w:val="7694F240"/>
    <w:rsid w:val="76CBA1AC"/>
    <w:rsid w:val="770A4CA1"/>
    <w:rsid w:val="7711E76A"/>
    <w:rsid w:val="7771994F"/>
    <w:rsid w:val="7830F810"/>
    <w:rsid w:val="7BA79D06"/>
    <w:rsid w:val="7D78725E"/>
    <w:rsid w:val="7DF898E9"/>
    <w:rsid w:val="7E398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9BA80D8"/>
  <w15:docId w15:val="{FDCD3BA3-0CFE-4BA2-B67F-EC2AC4C58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B77ED"/>
    <w:pPr>
      <w:jc w:val="both"/>
    </w:pPr>
    <w:rPr>
      <w:rFonts w:ascii="Trebuchet MS" w:hAnsi="Trebuchet MS"/>
      <w:sz w:val="21"/>
      <w:szCs w:val="24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6C0055"/>
    <w:pPr>
      <w:ind w:left="720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Slog2Znak">
    <w:name w:val="Slog2 Znak"/>
    <w:basedOn w:val="Privzetapisavaodstavka"/>
    <w:link w:val="Slog2"/>
    <w:locked/>
    <w:rsid w:val="006C0055"/>
    <w:rPr>
      <w:rFonts w:ascii="Segoe UI" w:hAnsi="Segoe UI" w:cs="Segoe UI"/>
      <w:b/>
      <w:bCs/>
      <w:lang w:eastAsia="en-US"/>
    </w:rPr>
  </w:style>
  <w:style w:type="paragraph" w:customStyle="1" w:styleId="Slog2">
    <w:name w:val="Slog2"/>
    <w:basedOn w:val="Navaden"/>
    <w:link w:val="Slog2Znak"/>
    <w:rsid w:val="006C0055"/>
    <w:pPr>
      <w:ind w:left="720" w:hanging="360"/>
      <w:contextualSpacing/>
    </w:pPr>
    <w:rPr>
      <w:rFonts w:ascii="Segoe UI" w:hAnsi="Segoe UI" w:cs="Segoe UI"/>
      <w:b/>
      <w:bCs/>
      <w:sz w:val="20"/>
      <w:szCs w:val="20"/>
    </w:rPr>
  </w:style>
  <w:style w:type="character" w:styleId="Pripombasklic">
    <w:name w:val="annotation reference"/>
    <w:basedOn w:val="Privzetapisavaodstavka"/>
    <w:semiHidden/>
    <w:unhideWhenUsed/>
    <w:rsid w:val="00462487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46248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62487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6248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62487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3C79A56189BE4DB99DC001E4DEDE59" ma:contentTypeVersion="11" ma:contentTypeDescription="Create a new document." ma:contentTypeScope="" ma:versionID="a25334a60479de338e76b3f4a4d04a92">
  <xsd:schema xmlns:xsd="http://www.w3.org/2001/XMLSchema" xmlns:xs="http://www.w3.org/2001/XMLSchema" xmlns:p="http://schemas.microsoft.com/office/2006/metadata/properties" xmlns:ns2="a34ebee0-ec55-4d61-93d0-c87e867ebecb" xmlns:ns3="1377c5c9-7d69-46e6-9a7f-18f45aa199ed" targetNamespace="http://schemas.microsoft.com/office/2006/metadata/properties" ma:root="true" ma:fieldsID="97b942a72269b0f56575b2257088994d" ns2:_="" ns3:_="">
    <xsd:import namespace="a34ebee0-ec55-4d61-93d0-c87e867ebecb"/>
    <xsd:import namespace="1377c5c9-7d69-46e6-9a7f-18f45aa19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bee0-ec55-4d61-93d0-c87e867eb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5b6d091-12ec-4256-8b6a-5b47981eed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7c5c9-7d69-46e6-9a7f-18f45aa199e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94f347f-76ab-42e2-96fb-697c96728dd7}" ma:internalName="TaxCatchAll" ma:showField="CatchAllData" ma:web="1377c5c9-7d69-46e6-9a7f-18f45aa199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4ebee0-ec55-4d61-93d0-c87e867ebecb">
      <Terms xmlns="http://schemas.microsoft.com/office/infopath/2007/PartnerControls"/>
    </lcf76f155ced4ddcb4097134ff3c332f>
    <TaxCatchAll xmlns="1377c5c9-7d69-46e6-9a7f-18f45aa199e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50F37-0863-4062-A45D-CAEDDA2BCB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9D85E2-DBE6-4082-9692-74CD43BD0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4ebee0-ec55-4d61-93d0-c87e867ebecb"/>
    <ds:schemaRef ds:uri="1377c5c9-7d69-46e6-9a7f-18f45aa19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B2CED-3A0B-4D46-A29C-9DE47FE51C6C}">
  <ds:schemaRefs>
    <ds:schemaRef ds:uri="http://schemas.microsoft.com/office/2006/metadata/properties"/>
    <ds:schemaRef ds:uri="http://schemas.microsoft.com/office/infopath/2007/PartnerControls"/>
    <ds:schemaRef ds:uri="a34ebee0-ec55-4d61-93d0-c87e867ebecb"/>
    <ds:schemaRef ds:uri="1377c5c9-7d69-46e6-9a7f-18f45aa199ed"/>
  </ds:schemaRefs>
</ds:datastoreItem>
</file>

<file path=customXml/itemProps4.xml><?xml version="1.0" encoding="utf-8"?>
<ds:datastoreItem xmlns:ds="http://schemas.openxmlformats.org/officeDocument/2006/customXml" ds:itemID="{C92FAB71-F114-4E92-9FE4-E6351247C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254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Pošta Slovenije d.o.o.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Slavko PETROVIČ</dc:creator>
  <cp:lastModifiedBy>Darja FOŠT</cp:lastModifiedBy>
  <cp:revision>4</cp:revision>
  <cp:lastPrinted>2025-06-05T10:45:00Z</cp:lastPrinted>
  <dcterms:created xsi:type="dcterms:W3CDTF">2025-07-29T07:03:00Z</dcterms:created>
  <dcterms:modified xsi:type="dcterms:W3CDTF">2025-07-29T08:07:00Z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0x010100B13C79A56189BE4DB99DC001E4DEDE59</vt:lpwstr>
  </property>
  <property fmtid="{D5CDD505-2E9C-101B-9397-08002B2CF9AE}" pid="3" name="MediaServiceImageTags">
    <vt:lpwstr/>
  </property>
</Properties>
</file>